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2C56A" w14:textId="48278E69" w:rsidR="00F8592F" w:rsidRDefault="00F8592F" w:rsidP="008C3310">
      <w:pPr>
        <w:rPr>
          <w:rFonts w:ascii="Arial" w:hAnsi="Arial" w:cs="Arial"/>
          <w:b/>
          <w:sz w:val="24"/>
          <w:szCs w:val="24"/>
          <w:lang w:val="en-US"/>
        </w:rPr>
      </w:pPr>
    </w:p>
    <w:p w14:paraId="308F1B33" w14:textId="77777777" w:rsidR="000D06F4" w:rsidRPr="00D30F1A" w:rsidRDefault="000D06F4" w:rsidP="008C3310">
      <w:pPr>
        <w:rPr>
          <w:rFonts w:ascii="Arial" w:hAnsi="Arial" w:cs="Arial"/>
          <w:b/>
          <w:sz w:val="24"/>
          <w:szCs w:val="24"/>
          <w:lang w:val="en-CA"/>
        </w:rPr>
      </w:pPr>
    </w:p>
    <w:p w14:paraId="4D7B796F" w14:textId="22AEA7AA" w:rsidR="009972A9" w:rsidRPr="00586D57" w:rsidRDefault="00D317FC" w:rsidP="008C3310">
      <w:pPr>
        <w:rPr>
          <w:rFonts w:ascii="Arial" w:hAnsi="Arial" w:cs="Arial"/>
          <w:b/>
          <w:sz w:val="24"/>
          <w:szCs w:val="24"/>
          <w:lang w:val="en-CA"/>
        </w:rPr>
      </w:pPr>
      <w:r w:rsidRPr="00586D57">
        <w:rPr>
          <w:rFonts w:ascii="Arial" w:hAnsi="Arial" w:cs="Arial"/>
          <w:b/>
          <w:sz w:val="24"/>
          <w:szCs w:val="24"/>
          <w:lang w:val="en-CA"/>
        </w:rPr>
        <w:t xml:space="preserve">DAY 1 </w:t>
      </w:r>
      <w:r w:rsidR="00017997" w:rsidRPr="00586D57">
        <w:rPr>
          <w:rFonts w:ascii="Arial" w:hAnsi="Arial" w:cs="Arial"/>
          <w:b/>
          <w:sz w:val="24"/>
          <w:szCs w:val="24"/>
          <w:lang w:val="en-CA"/>
        </w:rPr>
        <w:t>–</w:t>
      </w:r>
      <w:r w:rsidRPr="00586D57">
        <w:rPr>
          <w:rFonts w:ascii="Arial" w:hAnsi="Arial" w:cs="Arial"/>
          <w:b/>
          <w:sz w:val="24"/>
          <w:szCs w:val="24"/>
          <w:lang w:val="en-CA"/>
        </w:rPr>
        <w:t xml:space="preserve"> </w:t>
      </w:r>
      <w:r w:rsidR="00017997" w:rsidRPr="00586D57">
        <w:rPr>
          <w:rFonts w:ascii="Arial" w:hAnsi="Arial" w:cs="Arial"/>
          <w:b/>
          <w:sz w:val="24"/>
          <w:szCs w:val="24"/>
          <w:lang w:val="en-CA"/>
        </w:rPr>
        <w:t>Thursday, March 7, 2024</w:t>
      </w:r>
    </w:p>
    <w:p w14:paraId="171A3B5E" w14:textId="71534859" w:rsidR="007C3A8B" w:rsidRPr="00586D57" w:rsidRDefault="007C3A8B" w:rsidP="007C3A8B">
      <w:pPr>
        <w:spacing w:after="0" w:line="240" w:lineRule="auto"/>
        <w:rPr>
          <w:b/>
          <w:sz w:val="24"/>
          <w:szCs w:val="24"/>
          <w:lang w:val="en-CA"/>
        </w:rPr>
      </w:pPr>
      <w:r w:rsidRPr="00586D57">
        <w:rPr>
          <w:b/>
          <w:sz w:val="24"/>
          <w:szCs w:val="24"/>
          <w:lang w:val="en-CA"/>
        </w:rPr>
        <w:t>9:</w:t>
      </w:r>
      <w:r w:rsidR="007C3002" w:rsidRPr="00586D57">
        <w:rPr>
          <w:b/>
          <w:sz w:val="24"/>
          <w:szCs w:val="24"/>
          <w:lang w:val="en-CA"/>
        </w:rPr>
        <w:t>0</w:t>
      </w:r>
      <w:r w:rsidR="0069023F" w:rsidRPr="00586D57">
        <w:rPr>
          <w:b/>
          <w:sz w:val="24"/>
          <w:szCs w:val="24"/>
          <w:lang w:val="en-CA"/>
        </w:rPr>
        <w:t>6</w:t>
      </w:r>
      <w:r w:rsidRPr="00586D57">
        <w:rPr>
          <w:b/>
          <w:sz w:val="24"/>
          <w:szCs w:val="24"/>
          <w:lang w:val="en-CA"/>
        </w:rPr>
        <w:t xml:space="preserve"> AM TO </w:t>
      </w:r>
      <w:r w:rsidR="0069023F" w:rsidRPr="00586D57">
        <w:rPr>
          <w:b/>
          <w:sz w:val="24"/>
          <w:szCs w:val="24"/>
          <w:lang w:val="en-CA"/>
        </w:rPr>
        <w:t>12</w:t>
      </w:r>
      <w:r w:rsidR="00C96D26" w:rsidRPr="00586D57">
        <w:rPr>
          <w:b/>
          <w:sz w:val="24"/>
          <w:szCs w:val="24"/>
          <w:lang w:val="en-CA"/>
        </w:rPr>
        <w:t>:</w:t>
      </w:r>
      <w:r w:rsidR="0069023F" w:rsidRPr="00586D57">
        <w:rPr>
          <w:b/>
          <w:sz w:val="24"/>
          <w:szCs w:val="24"/>
          <w:lang w:val="en-CA"/>
        </w:rPr>
        <w:t>5</w:t>
      </w:r>
      <w:r w:rsidR="00C96D26" w:rsidRPr="00586D57">
        <w:rPr>
          <w:b/>
          <w:sz w:val="24"/>
          <w:szCs w:val="24"/>
          <w:lang w:val="en-CA"/>
        </w:rPr>
        <w:t>0</w:t>
      </w:r>
      <w:r w:rsidRPr="00586D57">
        <w:rPr>
          <w:b/>
          <w:sz w:val="24"/>
          <w:szCs w:val="24"/>
          <w:lang w:val="en-CA"/>
        </w:rPr>
        <w:t xml:space="preserve"> PM</w:t>
      </w:r>
    </w:p>
    <w:p w14:paraId="646455FF" w14:textId="77777777" w:rsidR="007C3A8B" w:rsidRPr="00586D57" w:rsidRDefault="007C3A8B" w:rsidP="007C3A8B">
      <w:pPr>
        <w:spacing w:after="0" w:line="240" w:lineRule="auto"/>
        <w:rPr>
          <w:b/>
          <w:sz w:val="24"/>
          <w:szCs w:val="24"/>
          <w:lang w:val="en-CA"/>
        </w:rPr>
      </w:pPr>
    </w:p>
    <w:p w14:paraId="7843F119" w14:textId="77777777" w:rsidR="007C3A8B" w:rsidRPr="00586D57" w:rsidRDefault="007C3A8B" w:rsidP="007C3A8B">
      <w:pPr>
        <w:spacing w:after="0" w:line="240" w:lineRule="auto"/>
        <w:jc w:val="both"/>
        <w:rPr>
          <w:rFonts w:ascii="Arial" w:eastAsia="Calibri" w:hAnsi="Arial" w:cs="Arial"/>
          <w:b/>
          <w:bCs/>
          <w:sz w:val="24"/>
          <w:szCs w:val="24"/>
          <w:lang w:val="en-CA" w:eastAsia="en-CA"/>
        </w:rPr>
      </w:pPr>
      <w:r w:rsidRPr="00586D57">
        <w:rPr>
          <w:rFonts w:ascii="Arial" w:eastAsia="Calibri" w:hAnsi="Arial" w:cs="Arial"/>
          <w:b/>
          <w:bCs/>
          <w:sz w:val="24"/>
          <w:szCs w:val="24"/>
          <w:lang w:val="en-CA" w:eastAsia="en-CA"/>
        </w:rPr>
        <w:t xml:space="preserve">Present:       </w:t>
      </w:r>
      <w:r w:rsidRPr="00586D57">
        <w:rPr>
          <w:rFonts w:ascii="Arial" w:eastAsia="Calibri" w:hAnsi="Arial" w:cs="Arial"/>
          <w:bCs/>
          <w:sz w:val="24"/>
          <w:szCs w:val="24"/>
          <w:lang w:val="en-CA" w:eastAsia="en-CA"/>
        </w:rPr>
        <w:t>Isaac Masty, Chairperson</w:t>
      </w:r>
    </w:p>
    <w:p w14:paraId="3DB2C57D" w14:textId="77777777" w:rsidR="00017997" w:rsidRPr="00586D57" w:rsidRDefault="00017997" w:rsidP="007C3A8B">
      <w:pPr>
        <w:spacing w:after="0"/>
        <w:ind w:left="698" w:firstLine="720"/>
        <w:rPr>
          <w:rFonts w:ascii="Arial" w:hAnsi="Arial" w:cs="Arial"/>
          <w:sz w:val="24"/>
          <w:szCs w:val="24"/>
          <w:lang w:val="en-CA"/>
        </w:rPr>
      </w:pPr>
      <w:r w:rsidRPr="00586D57">
        <w:rPr>
          <w:rFonts w:ascii="Arial" w:hAnsi="Arial" w:cs="Arial"/>
          <w:sz w:val="24"/>
          <w:szCs w:val="24"/>
          <w:lang w:val="en-CA"/>
        </w:rPr>
        <w:t xml:space="preserve">Brian Craik, Vice Chairperson </w:t>
      </w:r>
    </w:p>
    <w:p w14:paraId="618547A3" w14:textId="6AA10110" w:rsidR="007C3A8B" w:rsidRPr="00586D57" w:rsidRDefault="007C3A8B" w:rsidP="007C3A8B">
      <w:pPr>
        <w:spacing w:after="0"/>
        <w:ind w:left="698" w:firstLine="720"/>
        <w:rPr>
          <w:rFonts w:ascii="Arial" w:hAnsi="Arial" w:cs="Arial"/>
          <w:sz w:val="24"/>
          <w:szCs w:val="24"/>
          <w:lang w:val="fr-FR"/>
        </w:rPr>
      </w:pPr>
      <w:r w:rsidRPr="00586D57">
        <w:rPr>
          <w:rFonts w:ascii="Arial" w:hAnsi="Arial" w:cs="Arial"/>
          <w:sz w:val="24"/>
          <w:szCs w:val="24"/>
          <w:lang w:val="fr-FR"/>
        </w:rPr>
        <w:t xml:space="preserve">Brendan O’Donnell, </w:t>
      </w:r>
      <w:proofErr w:type="spellStart"/>
      <w:r w:rsidRPr="00586D57">
        <w:rPr>
          <w:rFonts w:ascii="Arial" w:hAnsi="Arial" w:cs="Arial"/>
          <w:sz w:val="24"/>
          <w:szCs w:val="24"/>
          <w:lang w:val="fr-FR"/>
        </w:rPr>
        <w:t>Member</w:t>
      </w:r>
      <w:proofErr w:type="spellEnd"/>
    </w:p>
    <w:p w14:paraId="511A2649" w14:textId="79AC090D" w:rsidR="007C3A8B" w:rsidRPr="00586D57" w:rsidRDefault="00017997" w:rsidP="007C3A8B">
      <w:pPr>
        <w:spacing w:after="0"/>
        <w:ind w:left="1418"/>
        <w:jc w:val="both"/>
        <w:rPr>
          <w:rFonts w:ascii="Arial" w:hAnsi="Arial" w:cs="Arial"/>
          <w:sz w:val="24"/>
          <w:szCs w:val="24"/>
          <w:lang w:val="fr-FR"/>
        </w:rPr>
      </w:pPr>
      <w:r w:rsidRPr="00586D57">
        <w:rPr>
          <w:rFonts w:ascii="Arial" w:hAnsi="Arial" w:cs="Arial"/>
          <w:sz w:val="24"/>
          <w:szCs w:val="24"/>
          <w:lang w:val="fr-FR"/>
        </w:rPr>
        <w:t xml:space="preserve">Lucassie Arragutainaq, </w:t>
      </w:r>
      <w:proofErr w:type="spellStart"/>
      <w:r w:rsidRPr="00586D57">
        <w:rPr>
          <w:rFonts w:ascii="Arial" w:hAnsi="Arial" w:cs="Arial"/>
          <w:sz w:val="24"/>
          <w:szCs w:val="24"/>
          <w:lang w:val="fr-FR"/>
        </w:rPr>
        <w:t>Member</w:t>
      </w:r>
      <w:proofErr w:type="spellEnd"/>
      <w:r w:rsidRPr="00586D57">
        <w:rPr>
          <w:rFonts w:ascii="Arial" w:hAnsi="Arial" w:cs="Arial"/>
          <w:sz w:val="24"/>
          <w:szCs w:val="24"/>
          <w:lang w:val="fr-FR"/>
        </w:rPr>
        <w:t xml:space="preserve"> </w:t>
      </w:r>
    </w:p>
    <w:p w14:paraId="733B91D6" w14:textId="77777777" w:rsidR="007C3A8B" w:rsidRPr="00586D57" w:rsidRDefault="007C3A8B" w:rsidP="007C3A8B">
      <w:pPr>
        <w:spacing w:after="0"/>
        <w:ind w:left="698" w:firstLine="720"/>
        <w:rPr>
          <w:rFonts w:ascii="Arial" w:hAnsi="Arial" w:cs="Arial"/>
          <w:sz w:val="24"/>
          <w:szCs w:val="24"/>
          <w:lang w:val="en-CA"/>
        </w:rPr>
      </w:pPr>
      <w:r w:rsidRPr="00586D57">
        <w:rPr>
          <w:rFonts w:ascii="Arial" w:hAnsi="Arial" w:cs="Arial"/>
          <w:sz w:val="24"/>
          <w:szCs w:val="24"/>
          <w:lang w:val="en-CA"/>
        </w:rPr>
        <w:t>Fred Tomatuk, Member</w:t>
      </w:r>
    </w:p>
    <w:p w14:paraId="4DD11CB2" w14:textId="0717902F" w:rsidR="007C3A8B" w:rsidRPr="00586D57" w:rsidRDefault="007C3A8B" w:rsidP="007C3A8B">
      <w:pPr>
        <w:spacing w:after="0" w:line="240" w:lineRule="auto"/>
        <w:ind w:left="1418"/>
        <w:jc w:val="both"/>
        <w:rPr>
          <w:rFonts w:ascii="Arial" w:hAnsi="Arial" w:cs="Arial"/>
          <w:sz w:val="24"/>
          <w:szCs w:val="24"/>
          <w:lang w:val="en-CA"/>
        </w:rPr>
      </w:pPr>
    </w:p>
    <w:p w14:paraId="6A46B3A0" w14:textId="77777777" w:rsidR="007C3A8B" w:rsidRPr="00586D57" w:rsidRDefault="007C3A8B" w:rsidP="007C3A8B">
      <w:pPr>
        <w:spacing w:after="0" w:line="240" w:lineRule="auto"/>
        <w:ind w:left="1418"/>
        <w:jc w:val="both"/>
        <w:rPr>
          <w:rFonts w:ascii="Arial" w:eastAsia="Calibri" w:hAnsi="Arial" w:cs="Arial"/>
          <w:bCs/>
          <w:sz w:val="16"/>
          <w:szCs w:val="24"/>
          <w:lang w:val="en-CA" w:eastAsia="en-CA"/>
        </w:rPr>
      </w:pPr>
    </w:p>
    <w:p w14:paraId="227F2585" w14:textId="0C394569" w:rsidR="007C3A8B" w:rsidRPr="00586D57" w:rsidRDefault="007C3A8B" w:rsidP="00017997">
      <w:pPr>
        <w:spacing w:after="0" w:line="240" w:lineRule="auto"/>
        <w:ind w:left="1418"/>
        <w:jc w:val="both"/>
        <w:rPr>
          <w:rFonts w:ascii="Arial" w:eastAsia="Calibri" w:hAnsi="Arial" w:cs="Arial"/>
          <w:sz w:val="24"/>
          <w:szCs w:val="24"/>
          <w:lang w:val="en-CA" w:eastAsia="en-CA"/>
        </w:rPr>
      </w:pPr>
      <w:r w:rsidRPr="00586D57">
        <w:rPr>
          <w:rFonts w:ascii="Arial" w:eastAsia="Calibri" w:hAnsi="Arial" w:cs="Arial"/>
          <w:sz w:val="24"/>
          <w:szCs w:val="24"/>
          <w:lang w:val="en-CA" w:eastAsia="en-CA"/>
        </w:rPr>
        <w:t>Païlin Chua-</w:t>
      </w:r>
      <w:r w:rsidR="002F3571" w:rsidRPr="00586D57">
        <w:rPr>
          <w:rFonts w:ascii="Arial" w:eastAsia="Calibri" w:hAnsi="Arial" w:cs="Arial"/>
          <w:sz w:val="24"/>
          <w:szCs w:val="24"/>
          <w:lang w:val="en-CA" w:eastAsia="en-CA"/>
        </w:rPr>
        <w:t>Oon</w:t>
      </w:r>
      <w:r w:rsidRPr="00586D57">
        <w:rPr>
          <w:rFonts w:ascii="Arial" w:eastAsia="Calibri" w:hAnsi="Arial" w:cs="Arial"/>
          <w:sz w:val="24"/>
          <w:szCs w:val="24"/>
          <w:lang w:val="en-CA" w:eastAsia="en-CA"/>
        </w:rPr>
        <w:t xml:space="preserve"> Rinfret, Director</w:t>
      </w:r>
    </w:p>
    <w:p w14:paraId="02CF332A" w14:textId="77777777" w:rsidR="007C3A8B" w:rsidRPr="00586D57" w:rsidRDefault="007C3A8B" w:rsidP="007C3A8B">
      <w:pPr>
        <w:spacing w:after="0"/>
        <w:ind w:left="1418"/>
        <w:jc w:val="both"/>
        <w:rPr>
          <w:rFonts w:ascii="Arial" w:hAnsi="Arial" w:cs="Arial"/>
          <w:sz w:val="24"/>
          <w:szCs w:val="24"/>
          <w:lang w:val="en-CA"/>
        </w:rPr>
      </w:pPr>
      <w:r w:rsidRPr="00586D57">
        <w:rPr>
          <w:rFonts w:ascii="Arial" w:hAnsi="Arial" w:cs="Arial"/>
          <w:sz w:val="24"/>
          <w:szCs w:val="24"/>
          <w:lang w:val="en-CA"/>
        </w:rPr>
        <w:t>Priscillia Wesley, Administrative Assistant</w:t>
      </w:r>
    </w:p>
    <w:p w14:paraId="5B742007" w14:textId="77777777" w:rsidR="002A58C3" w:rsidRPr="00586D57" w:rsidRDefault="002A58C3" w:rsidP="006C67DF">
      <w:pPr>
        <w:spacing w:after="0"/>
        <w:rPr>
          <w:rFonts w:ascii="Arial" w:hAnsi="Arial" w:cs="Arial"/>
          <w:sz w:val="24"/>
          <w:szCs w:val="24"/>
          <w:lang w:val="en-CA"/>
        </w:rPr>
      </w:pPr>
    </w:p>
    <w:p w14:paraId="56E6EBEA" w14:textId="78DB2DC9" w:rsidR="002A58C3" w:rsidRPr="00586D57" w:rsidRDefault="002A58C3" w:rsidP="006C67DF">
      <w:pPr>
        <w:spacing w:after="0"/>
        <w:rPr>
          <w:rFonts w:ascii="Arial" w:hAnsi="Arial" w:cs="Arial"/>
          <w:sz w:val="24"/>
          <w:szCs w:val="24"/>
          <w:lang w:val="en-CA"/>
        </w:rPr>
      </w:pPr>
      <w:r w:rsidRPr="00586D57">
        <w:rPr>
          <w:rFonts w:ascii="Arial" w:hAnsi="Arial" w:cs="Arial"/>
          <w:b/>
          <w:bCs/>
          <w:sz w:val="24"/>
          <w:szCs w:val="24"/>
          <w:lang w:val="en-CA"/>
        </w:rPr>
        <w:t>Presenters:</w:t>
      </w:r>
      <w:r w:rsidRPr="00586D57">
        <w:rPr>
          <w:rFonts w:ascii="Arial" w:hAnsi="Arial" w:cs="Arial"/>
          <w:b/>
          <w:bCs/>
          <w:sz w:val="24"/>
          <w:szCs w:val="24"/>
          <w:lang w:val="en-CA"/>
        </w:rPr>
        <w:tab/>
      </w:r>
      <w:r w:rsidR="00017997" w:rsidRPr="00586D57">
        <w:rPr>
          <w:rFonts w:ascii="Arial" w:hAnsi="Arial" w:cs="Arial"/>
          <w:sz w:val="24"/>
          <w:szCs w:val="24"/>
          <w:lang w:val="en-CA"/>
        </w:rPr>
        <w:t>Diane Blanchard, Parks Canada</w:t>
      </w:r>
      <w:r w:rsidR="008C2C5F" w:rsidRPr="00586D57">
        <w:rPr>
          <w:rFonts w:ascii="Arial" w:hAnsi="Arial" w:cs="Arial"/>
          <w:sz w:val="24"/>
          <w:szCs w:val="24"/>
          <w:lang w:val="en-CA"/>
        </w:rPr>
        <w:t xml:space="preserve"> – Day 1</w:t>
      </w:r>
    </w:p>
    <w:p w14:paraId="3D4E3513" w14:textId="274E8E3F" w:rsidR="00017997" w:rsidRPr="00586D57" w:rsidRDefault="00017997" w:rsidP="00017997">
      <w:pPr>
        <w:spacing w:after="0"/>
        <w:ind w:left="720" w:firstLine="720"/>
        <w:rPr>
          <w:rFonts w:ascii="Arial" w:hAnsi="Arial" w:cs="Arial"/>
          <w:sz w:val="24"/>
          <w:szCs w:val="24"/>
          <w:lang w:val="en-CA"/>
        </w:rPr>
      </w:pPr>
      <w:r w:rsidRPr="00586D57">
        <w:rPr>
          <w:rFonts w:ascii="Arial" w:hAnsi="Arial" w:cs="Arial"/>
          <w:sz w:val="24"/>
          <w:szCs w:val="24"/>
          <w:lang w:val="en-CA"/>
        </w:rPr>
        <w:t>Chantal Ouimet, Parks Canada – Day 1</w:t>
      </w:r>
    </w:p>
    <w:p w14:paraId="61EA8F8C" w14:textId="5A84DBC7" w:rsidR="007C3A8B" w:rsidRPr="00586D57" w:rsidRDefault="00017997" w:rsidP="00017997">
      <w:pPr>
        <w:spacing w:after="0"/>
        <w:ind w:left="720" w:firstLine="720"/>
        <w:rPr>
          <w:rFonts w:ascii="Arial" w:hAnsi="Arial" w:cs="Arial"/>
          <w:sz w:val="24"/>
          <w:szCs w:val="24"/>
          <w:lang w:val="en-CA"/>
        </w:rPr>
      </w:pPr>
      <w:r w:rsidRPr="00586D57">
        <w:rPr>
          <w:rFonts w:ascii="Arial" w:hAnsi="Arial" w:cs="Arial"/>
          <w:sz w:val="24"/>
          <w:szCs w:val="24"/>
          <w:lang w:val="en-CA"/>
        </w:rPr>
        <w:t>Chris Beck, Cree Nation Government – Day 1</w:t>
      </w:r>
    </w:p>
    <w:p w14:paraId="7E91DE07" w14:textId="77777777" w:rsidR="007C3A8B" w:rsidRPr="00586D57" w:rsidRDefault="003024B2" w:rsidP="007C3A8B">
      <w:pPr>
        <w:spacing w:after="0"/>
        <w:jc w:val="both"/>
        <w:rPr>
          <w:rFonts w:ascii="Arial" w:hAnsi="Arial" w:cs="Arial"/>
          <w:sz w:val="24"/>
          <w:szCs w:val="24"/>
          <w:lang w:val="en-CA"/>
        </w:rPr>
      </w:pPr>
      <w:r>
        <w:rPr>
          <w:rFonts w:ascii="Arial" w:hAnsi="Arial" w:cs="Arial"/>
          <w:noProof/>
          <w:sz w:val="24"/>
          <w:szCs w:val="24"/>
          <w:lang w:val="en-CA"/>
        </w:rPr>
        <w:pict w14:anchorId="59665389">
          <v:rect id="_x0000_i1025" alt="" style="width:510.3pt;height:.05pt;mso-width-percent:0;mso-height-percent:0;mso-width-percent:0;mso-height-percent:0" o:hralign="center" o:bullet="t" o:hrstd="t" o:hr="t" fillcolor="#a0a0a0" stroked="f"/>
        </w:pict>
      </w:r>
    </w:p>
    <w:p w14:paraId="3CFFA02A" w14:textId="77777777" w:rsidR="007C3A8B" w:rsidRPr="00586D57" w:rsidRDefault="007C3A8B" w:rsidP="007C3A8B">
      <w:pPr>
        <w:pStyle w:val="Heading1"/>
        <w:numPr>
          <w:ilvl w:val="0"/>
          <w:numId w:val="2"/>
        </w:numPr>
        <w:tabs>
          <w:tab w:val="num" w:pos="360"/>
        </w:tabs>
        <w:spacing w:before="360"/>
        <w:ind w:left="425" w:hanging="425"/>
        <w:jc w:val="both"/>
        <w:rPr>
          <w:color w:val="auto"/>
          <w:lang w:val="en-CA"/>
        </w:rPr>
      </w:pPr>
      <w:r w:rsidRPr="00586D57">
        <w:rPr>
          <w:color w:val="auto"/>
          <w:lang w:val="en-CA"/>
        </w:rPr>
        <w:t>WELCOME &amp; QUORUM</w:t>
      </w:r>
      <w:r w:rsidRPr="00586D57">
        <w:rPr>
          <w:rFonts w:cs="Arial"/>
          <w:sz w:val="24"/>
          <w:szCs w:val="24"/>
          <w:lang w:val="en-CA"/>
        </w:rPr>
        <w:t xml:space="preserve"> </w:t>
      </w:r>
    </w:p>
    <w:p w14:paraId="35B03B35" w14:textId="0BF67474" w:rsidR="007C3A8B" w:rsidRPr="00586D57" w:rsidRDefault="007C3A8B" w:rsidP="007C3A8B">
      <w:pPr>
        <w:spacing w:after="0"/>
        <w:jc w:val="both"/>
        <w:rPr>
          <w:rFonts w:ascii="Arial" w:hAnsi="Arial" w:cs="Arial"/>
          <w:sz w:val="24"/>
          <w:szCs w:val="24"/>
          <w:lang w:val="en-CA"/>
        </w:rPr>
      </w:pPr>
      <w:r w:rsidRPr="00586D57">
        <w:rPr>
          <w:rFonts w:ascii="Arial" w:hAnsi="Arial" w:cs="Arial"/>
          <w:sz w:val="24"/>
          <w:szCs w:val="24"/>
          <w:lang w:val="en-CA"/>
        </w:rPr>
        <w:t>All members present constituting a quorum. The Eeyou Marine Region Impact Review Board (EMRIRB) meeting was called to order at 9:</w:t>
      </w:r>
      <w:r w:rsidR="00C96D26" w:rsidRPr="00586D57">
        <w:rPr>
          <w:rFonts w:ascii="Arial" w:hAnsi="Arial" w:cs="Arial"/>
          <w:sz w:val="24"/>
          <w:szCs w:val="24"/>
          <w:lang w:val="en-CA"/>
        </w:rPr>
        <w:t>0</w:t>
      </w:r>
      <w:r w:rsidR="0069023F" w:rsidRPr="00586D57">
        <w:rPr>
          <w:rFonts w:ascii="Arial" w:hAnsi="Arial" w:cs="Arial"/>
          <w:sz w:val="24"/>
          <w:szCs w:val="24"/>
          <w:lang w:val="en-CA"/>
        </w:rPr>
        <w:t>6</w:t>
      </w:r>
      <w:r w:rsidRPr="00586D57">
        <w:rPr>
          <w:rFonts w:ascii="Arial" w:hAnsi="Arial" w:cs="Arial"/>
          <w:sz w:val="24"/>
          <w:szCs w:val="24"/>
          <w:lang w:val="en-CA"/>
        </w:rPr>
        <w:t xml:space="preserve"> a.m. </w:t>
      </w:r>
    </w:p>
    <w:p w14:paraId="44DC32D3"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 xml:space="preserve">OPENING PRAYER </w:t>
      </w:r>
      <w:r w:rsidRPr="00586D57">
        <w:rPr>
          <w:color w:val="auto"/>
          <w:lang w:val="en-CA"/>
        </w:rPr>
        <w:tab/>
      </w:r>
    </w:p>
    <w:p w14:paraId="4E96A8EF" w14:textId="4E018DD1" w:rsidR="007C3A8B" w:rsidRPr="00586D57" w:rsidRDefault="00017997" w:rsidP="007C3A8B">
      <w:pPr>
        <w:spacing w:after="0"/>
        <w:jc w:val="both"/>
        <w:rPr>
          <w:rFonts w:ascii="Arial" w:hAnsi="Arial" w:cs="Arial"/>
          <w:sz w:val="24"/>
          <w:lang w:val="en-CA"/>
        </w:rPr>
      </w:pPr>
      <w:r w:rsidRPr="00586D57">
        <w:rPr>
          <w:rFonts w:ascii="Arial" w:hAnsi="Arial" w:cs="Arial"/>
          <w:sz w:val="24"/>
          <w:lang w:val="en-CA"/>
        </w:rPr>
        <w:t>Lucassie Arragutainaq</w:t>
      </w:r>
      <w:r w:rsidR="007C3A8B" w:rsidRPr="00586D57">
        <w:rPr>
          <w:rFonts w:ascii="Arial" w:hAnsi="Arial" w:cs="Arial"/>
          <w:sz w:val="24"/>
          <w:lang w:val="en-CA"/>
        </w:rPr>
        <w:t xml:space="preserve"> provided the opening prayer.</w:t>
      </w:r>
    </w:p>
    <w:p w14:paraId="04DBC254"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CHAIRPERSON AND RECORDING SECRETARY</w:t>
      </w:r>
    </w:p>
    <w:p w14:paraId="7DBABA66" w14:textId="77777777" w:rsidR="007C3A8B" w:rsidRPr="00586D57" w:rsidRDefault="007C3A8B" w:rsidP="007C3A8B">
      <w:pPr>
        <w:spacing w:after="0" w:line="240" w:lineRule="auto"/>
        <w:jc w:val="both"/>
        <w:rPr>
          <w:rFonts w:ascii="Arial" w:hAnsi="Arial" w:cs="Arial"/>
          <w:sz w:val="24"/>
          <w:lang w:val="en-CA"/>
        </w:rPr>
      </w:pPr>
      <w:r w:rsidRPr="00586D57">
        <w:rPr>
          <w:rFonts w:ascii="Arial" w:hAnsi="Arial" w:cs="Arial"/>
          <w:sz w:val="24"/>
          <w:szCs w:val="24"/>
          <w:lang w:val="en-CA"/>
        </w:rPr>
        <w:t>Isaac Masty chaired the meeting and Priscillia Wesley was the recording secretary.</w:t>
      </w:r>
    </w:p>
    <w:p w14:paraId="7F8DC97F" w14:textId="77777777" w:rsidR="007C3A8B" w:rsidRPr="00586D57" w:rsidRDefault="007C3A8B" w:rsidP="007C3A8B">
      <w:pPr>
        <w:pStyle w:val="Heading1"/>
        <w:numPr>
          <w:ilvl w:val="0"/>
          <w:numId w:val="2"/>
        </w:numPr>
        <w:tabs>
          <w:tab w:val="num" w:pos="360"/>
        </w:tabs>
        <w:spacing w:before="360" w:after="120"/>
        <w:ind w:left="425" w:hanging="425"/>
        <w:jc w:val="both"/>
        <w:rPr>
          <w:color w:val="auto"/>
          <w:lang w:val="en-CA"/>
        </w:rPr>
      </w:pPr>
      <w:r w:rsidRPr="00586D57">
        <w:rPr>
          <w:color w:val="auto"/>
          <w:lang w:val="en-CA"/>
        </w:rPr>
        <w:t>APPROVAL OF THE AGENDA</w:t>
      </w:r>
    </w:p>
    <w:p w14:paraId="7D780372" w14:textId="0C9A45A5" w:rsidR="007C3A8B" w:rsidRPr="00586D57" w:rsidRDefault="007C3A8B" w:rsidP="007C3A8B">
      <w:pPr>
        <w:spacing w:after="0" w:line="240" w:lineRule="auto"/>
        <w:jc w:val="both"/>
        <w:rPr>
          <w:rFonts w:ascii="Arial" w:hAnsi="Arial" w:cs="Arial"/>
          <w:sz w:val="24"/>
          <w:lang w:val="en-CA"/>
        </w:rPr>
      </w:pPr>
      <w:r w:rsidRPr="00586D57">
        <w:rPr>
          <w:rFonts w:ascii="Arial" w:eastAsia="Calibri" w:hAnsi="Arial" w:cs="Arial"/>
          <w:bCs/>
          <w:sz w:val="24"/>
          <w:szCs w:val="24"/>
          <w:lang w:val="en-CA" w:eastAsia="en-CA"/>
        </w:rPr>
        <w:t>The Impact Review Board</w:t>
      </w:r>
      <w:r w:rsidRPr="00586D57">
        <w:rPr>
          <w:rFonts w:ascii="Arial" w:hAnsi="Arial" w:cs="Arial"/>
          <w:sz w:val="24"/>
          <w:lang w:val="en-CA"/>
        </w:rPr>
        <w:t xml:space="preserve"> reviewed the proposed agenda of </w:t>
      </w:r>
      <w:r w:rsidR="00017997" w:rsidRPr="00586D57">
        <w:rPr>
          <w:rFonts w:ascii="Arial" w:hAnsi="Arial" w:cs="Arial"/>
          <w:sz w:val="24"/>
          <w:lang w:val="en-CA"/>
        </w:rPr>
        <w:t>March 7-8, 2024</w:t>
      </w:r>
      <w:r w:rsidRPr="00586D57">
        <w:rPr>
          <w:rFonts w:ascii="Arial" w:hAnsi="Arial" w:cs="Arial"/>
          <w:sz w:val="24"/>
          <w:lang w:val="en-CA"/>
        </w:rPr>
        <w:t xml:space="preserve">. </w:t>
      </w:r>
      <w:r w:rsidR="00F71315" w:rsidRPr="00586D57">
        <w:rPr>
          <w:rFonts w:ascii="Arial" w:hAnsi="Arial" w:cs="Arial"/>
          <w:sz w:val="24"/>
          <w:lang w:val="en-CA"/>
        </w:rPr>
        <w:t>The agenda will remain open.</w:t>
      </w:r>
    </w:p>
    <w:p w14:paraId="0029256D" w14:textId="77777777" w:rsidR="007C3A8B" w:rsidRPr="00586D57" w:rsidRDefault="007C3A8B" w:rsidP="007C3A8B">
      <w:pPr>
        <w:spacing w:after="0" w:line="240" w:lineRule="auto"/>
        <w:jc w:val="both"/>
        <w:rPr>
          <w:rFonts w:ascii="Arial" w:hAnsi="Arial" w:cs="Arial"/>
          <w:sz w:val="24"/>
          <w:lang w:val="en-CA"/>
        </w:rPr>
      </w:pPr>
    </w:p>
    <w:p w14:paraId="458D878F" w14:textId="4E40F7C1" w:rsidR="007C3A8B" w:rsidRPr="00586D57" w:rsidRDefault="007C3A8B" w:rsidP="007C3A8B">
      <w:pPr>
        <w:spacing w:after="0" w:line="240" w:lineRule="auto"/>
        <w:jc w:val="both"/>
        <w:rPr>
          <w:rFonts w:ascii="Arial" w:hAnsi="Arial" w:cs="Arial"/>
          <w:sz w:val="24"/>
          <w:lang w:val="en-CA"/>
        </w:rPr>
      </w:pPr>
      <w:r w:rsidRPr="00586D57">
        <w:rPr>
          <w:rFonts w:ascii="Arial" w:hAnsi="Arial" w:cs="Arial"/>
          <w:sz w:val="24"/>
          <w:lang w:val="en-CA"/>
        </w:rPr>
        <w:t xml:space="preserve">After reviewing the proposed meeting agenda, it was motioned to adopt and approve the agenda; </w:t>
      </w:r>
      <w:r w:rsidR="00E81A49" w:rsidRPr="00586D57">
        <w:rPr>
          <w:rFonts w:ascii="Arial" w:hAnsi="Arial" w:cs="Arial"/>
          <w:sz w:val="24"/>
          <w:lang w:val="en-CA"/>
        </w:rPr>
        <w:t>Fred Tomatuk</w:t>
      </w:r>
      <w:r w:rsidRPr="00586D57">
        <w:rPr>
          <w:rFonts w:ascii="Arial" w:hAnsi="Arial" w:cs="Arial"/>
          <w:sz w:val="24"/>
          <w:szCs w:val="24"/>
          <w:lang w:val="en-CA"/>
        </w:rPr>
        <w:t xml:space="preserve"> </w:t>
      </w:r>
      <w:r w:rsidRPr="00586D57">
        <w:rPr>
          <w:rFonts w:ascii="Arial" w:hAnsi="Arial" w:cs="Arial"/>
          <w:sz w:val="24"/>
          <w:lang w:val="en-CA"/>
        </w:rPr>
        <w:t xml:space="preserve">proposed, and </w:t>
      </w:r>
      <w:r w:rsidR="00E81A49" w:rsidRPr="00586D57">
        <w:rPr>
          <w:rFonts w:ascii="Arial" w:hAnsi="Arial" w:cs="Arial"/>
          <w:sz w:val="24"/>
          <w:lang w:val="en-CA"/>
        </w:rPr>
        <w:t>Brendan O’Donnell</w:t>
      </w:r>
      <w:r w:rsidRPr="00586D57">
        <w:rPr>
          <w:rFonts w:ascii="Arial" w:hAnsi="Arial" w:cs="Arial"/>
          <w:sz w:val="24"/>
          <w:lang w:val="en-CA"/>
        </w:rPr>
        <w:t xml:space="preserve"> seconded.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IRB202</w:t>
      </w:r>
      <w:r w:rsidR="00C96D26" w:rsidRPr="00586D57">
        <w:rPr>
          <w:rFonts w:ascii="Arial" w:hAnsi="Arial" w:cs="Arial"/>
          <w:b/>
          <w:sz w:val="24"/>
          <w:szCs w:val="24"/>
          <w:lang w:val="en-CA"/>
        </w:rPr>
        <w:t>3</w:t>
      </w:r>
      <w:r w:rsidR="00F17631" w:rsidRPr="00586D57">
        <w:rPr>
          <w:rFonts w:ascii="Arial" w:hAnsi="Arial" w:cs="Arial"/>
          <w:b/>
          <w:sz w:val="24"/>
          <w:szCs w:val="24"/>
          <w:lang w:val="en-CA"/>
        </w:rPr>
        <w:t>-</w:t>
      </w:r>
      <w:r w:rsidR="00324E64" w:rsidRPr="00586D57">
        <w:rPr>
          <w:rFonts w:ascii="Arial" w:hAnsi="Arial" w:cs="Arial"/>
          <w:b/>
          <w:sz w:val="24"/>
          <w:szCs w:val="24"/>
          <w:lang w:val="en-CA"/>
        </w:rPr>
        <w:t>22</w:t>
      </w:r>
    </w:p>
    <w:p w14:paraId="6196654C" w14:textId="77777777" w:rsidR="007C3A8B" w:rsidRPr="00586D57" w:rsidRDefault="007C3A8B" w:rsidP="007C3A8B">
      <w:pPr>
        <w:pStyle w:val="Heading1"/>
        <w:numPr>
          <w:ilvl w:val="0"/>
          <w:numId w:val="2"/>
        </w:numPr>
        <w:tabs>
          <w:tab w:val="num" w:pos="360"/>
        </w:tabs>
        <w:spacing w:before="360" w:after="120"/>
        <w:ind w:left="425" w:hanging="425"/>
        <w:rPr>
          <w:lang w:val="en-CA"/>
        </w:rPr>
      </w:pPr>
      <w:r w:rsidRPr="00586D57">
        <w:rPr>
          <w:color w:val="auto"/>
          <w:lang w:val="en-CA"/>
        </w:rPr>
        <w:lastRenderedPageBreak/>
        <w:t>CORPORATE MATTERS</w:t>
      </w:r>
    </w:p>
    <w:p w14:paraId="61B8EF7F" w14:textId="77777777" w:rsidR="007C3A8B" w:rsidRPr="00586D57" w:rsidRDefault="007C3A8B" w:rsidP="007C3A8B">
      <w:pPr>
        <w:pStyle w:val="Heading3"/>
        <w:numPr>
          <w:ilvl w:val="0"/>
          <w:numId w:val="1"/>
        </w:numPr>
        <w:tabs>
          <w:tab w:val="num" w:pos="360"/>
        </w:tabs>
        <w:rPr>
          <w:color w:val="auto"/>
          <w:u w:val="single"/>
          <w:lang w:val="en-CA"/>
        </w:rPr>
      </w:pPr>
      <w:r w:rsidRPr="00586D57">
        <w:rPr>
          <w:color w:val="auto"/>
          <w:u w:val="single"/>
          <w:lang w:val="en-CA"/>
        </w:rPr>
        <w:t>Review of draft meeting minutes</w:t>
      </w:r>
    </w:p>
    <w:p w14:paraId="0EC8C1A4" w14:textId="39CBA76C" w:rsidR="007C3A8B" w:rsidRPr="00586D57" w:rsidRDefault="007C3A8B" w:rsidP="007C3A8B">
      <w:pPr>
        <w:pStyle w:val="ListParagraph"/>
        <w:spacing w:before="120" w:after="120" w:line="240" w:lineRule="auto"/>
        <w:ind w:left="0"/>
        <w:contextualSpacing w:val="0"/>
        <w:jc w:val="both"/>
        <w:rPr>
          <w:rFonts w:ascii="Arial" w:hAnsi="Arial" w:cs="Arial"/>
          <w:sz w:val="24"/>
          <w:szCs w:val="24"/>
          <w:lang w:val="en-CA"/>
        </w:rPr>
      </w:pPr>
      <w:bookmarkStart w:id="0" w:name="_Hlk4663519"/>
      <w:r w:rsidRPr="00586D57">
        <w:rPr>
          <w:rFonts w:ascii="Arial" w:hAnsi="Arial" w:cs="Arial"/>
          <w:sz w:val="24"/>
          <w:lang w:val="en-CA"/>
        </w:rPr>
        <w:t>Païlin Chua-</w:t>
      </w:r>
      <w:r w:rsidR="002F3571" w:rsidRPr="00586D57">
        <w:rPr>
          <w:rFonts w:ascii="Arial" w:hAnsi="Arial" w:cs="Arial"/>
          <w:sz w:val="24"/>
          <w:lang w:val="en-CA"/>
        </w:rPr>
        <w:t>oon</w:t>
      </w:r>
      <w:r w:rsidRPr="00586D57">
        <w:rPr>
          <w:rFonts w:ascii="Arial" w:hAnsi="Arial" w:cs="Arial"/>
          <w:sz w:val="24"/>
          <w:lang w:val="en-CA"/>
        </w:rPr>
        <w:t xml:space="preserve"> Rinfret presented </w:t>
      </w:r>
      <w:bookmarkEnd w:id="0"/>
      <w:r w:rsidRPr="00586D57">
        <w:rPr>
          <w:rFonts w:ascii="Arial" w:hAnsi="Arial" w:cs="Arial"/>
          <w:sz w:val="24"/>
          <w:szCs w:val="24"/>
          <w:lang w:val="en-CA"/>
        </w:rPr>
        <w:t xml:space="preserve">the draft meeting minutes of </w:t>
      </w:r>
      <w:r w:rsidR="00324E64" w:rsidRPr="00586D57">
        <w:rPr>
          <w:rFonts w:ascii="Arial" w:hAnsi="Arial" w:cs="Arial"/>
          <w:sz w:val="24"/>
          <w:szCs w:val="24"/>
          <w:lang w:val="en-CA"/>
        </w:rPr>
        <w:t>October 11-12, 2023</w:t>
      </w:r>
      <w:r w:rsidRPr="00586D57">
        <w:rPr>
          <w:rFonts w:ascii="Arial" w:hAnsi="Arial" w:cs="Arial"/>
          <w:sz w:val="24"/>
          <w:szCs w:val="24"/>
          <w:lang w:val="en-CA"/>
        </w:rPr>
        <w:t xml:space="preserve">, for the Board to review. The Board reviewed </w:t>
      </w:r>
      <w:r w:rsidR="00D06A25" w:rsidRPr="00586D57">
        <w:rPr>
          <w:rFonts w:ascii="Arial" w:hAnsi="Arial" w:cs="Arial"/>
          <w:sz w:val="24"/>
          <w:szCs w:val="24"/>
          <w:lang w:val="en-CA"/>
        </w:rPr>
        <w:t>the draft meeting minutes with</w:t>
      </w:r>
      <w:r w:rsidRPr="00586D57">
        <w:rPr>
          <w:rFonts w:ascii="Arial" w:hAnsi="Arial" w:cs="Arial"/>
          <w:sz w:val="24"/>
          <w:szCs w:val="24"/>
          <w:lang w:val="en-CA"/>
        </w:rPr>
        <w:t xml:space="preserve"> </w:t>
      </w:r>
      <w:r w:rsidR="00326D6F" w:rsidRPr="00586D57">
        <w:rPr>
          <w:rFonts w:ascii="Arial" w:hAnsi="Arial" w:cs="Arial"/>
          <w:sz w:val="24"/>
          <w:szCs w:val="24"/>
          <w:lang w:val="en-CA"/>
        </w:rPr>
        <w:t>a minor edit</w:t>
      </w:r>
      <w:r w:rsidRPr="00586D57">
        <w:rPr>
          <w:rFonts w:ascii="Arial" w:hAnsi="Arial" w:cs="Arial"/>
          <w:sz w:val="24"/>
          <w:szCs w:val="24"/>
          <w:lang w:val="en-CA"/>
        </w:rPr>
        <w:t xml:space="preserve">. </w:t>
      </w:r>
    </w:p>
    <w:p w14:paraId="46B976A3" w14:textId="1A90994D" w:rsidR="007C3A8B" w:rsidRPr="00586D57" w:rsidRDefault="007C3A8B" w:rsidP="007C3A8B">
      <w:pPr>
        <w:spacing w:after="0" w:line="240" w:lineRule="auto"/>
        <w:jc w:val="both"/>
        <w:rPr>
          <w:rFonts w:ascii="Arial" w:hAnsi="Arial" w:cs="Arial"/>
          <w:b/>
          <w:sz w:val="24"/>
          <w:szCs w:val="24"/>
          <w:lang w:val="en-CA"/>
        </w:rPr>
      </w:pPr>
      <w:r w:rsidRPr="00586D57">
        <w:rPr>
          <w:rFonts w:ascii="Arial" w:hAnsi="Arial" w:cs="Arial"/>
          <w:sz w:val="24"/>
          <w:lang w:val="en-CA"/>
        </w:rPr>
        <w:t xml:space="preserve">After </w:t>
      </w:r>
      <w:r w:rsidR="005B1020" w:rsidRPr="00586D57">
        <w:rPr>
          <w:rFonts w:ascii="Arial" w:hAnsi="Arial" w:cs="Arial"/>
          <w:sz w:val="24"/>
          <w:lang w:val="en-CA"/>
        </w:rPr>
        <w:t>reviewing</w:t>
      </w:r>
      <w:r w:rsidRPr="00586D57">
        <w:rPr>
          <w:rFonts w:ascii="Arial" w:hAnsi="Arial" w:cs="Arial"/>
          <w:sz w:val="24"/>
          <w:lang w:val="en-CA"/>
        </w:rPr>
        <w:t xml:space="preserve"> the draft meeting minutes, it was motioned to adopt and approve the meeting minutes of </w:t>
      </w:r>
      <w:r w:rsidR="00324E64" w:rsidRPr="00586D57">
        <w:rPr>
          <w:rFonts w:ascii="Arial" w:hAnsi="Arial" w:cs="Arial"/>
          <w:sz w:val="24"/>
          <w:szCs w:val="24"/>
          <w:lang w:val="en-CA"/>
        </w:rPr>
        <w:t>October 11-12, 2023</w:t>
      </w:r>
      <w:r w:rsidRPr="00586D57">
        <w:rPr>
          <w:rFonts w:ascii="Arial" w:hAnsi="Arial" w:cs="Arial"/>
          <w:sz w:val="24"/>
          <w:lang w:val="en-CA"/>
        </w:rPr>
        <w:t xml:space="preserve">; </w:t>
      </w:r>
      <w:r w:rsidR="00324E64" w:rsidRPr="00586D57">
        <w:rPr>
          <w:rFonts w:ascii="Arial" w:hAnsi="Arial" w:cs="Arial"/>
          <w:sz w:val="24"/>
          <w:szCs w:val="24"/>
          <w:lang w:val="en-CA"/>
        </w:rPr>
        <w:t>Brendan O’Donnell</w:t>
      </w:r>
      <w:r w:rsidRPr="00586D57">
        <w:rPr>
          <w:rFonts w:ascii="Arial" w:hAnsi="Arial" w:cs="Arial"/>
          <w:sz w:val="24"/>
          <w:szCs w:val="24"/>
          <w:lang w:val="en-CA"/>
        </w:rPr>
        <w:t xml:space="preserve"> </w:t>
      </w:r>
      <w:r w:rsidRPr="00586D57">
        <w:rPr>
          <w:rFonts w:ascii="Arial" w:hAnsi="Arial" w:cs="Arial"/>
          <w:sz w:val="24"/>
          <w:lang w:val="en-CA"/>
        </w:rPr>
        <w:t xml:space="preserve">proposed, and </w:t>
      </w:r>
      <w:r w:rsidR="00324E64" w:rsidRPr="00586D57">
        <w:rPr>
          <w:rFonts w:ascii="Arial" w:hAnsi="Arial" w:cs="Arial"/>
          <w:sz w:val="24"/>
          <w:szCs w:val="24"/>
          <w:lang w:val="en-CA"/>
        </w:rPr>
        <w:t>Brian Craik</w:t>
      </w:r>
      <w:r w:rsidRPr="00586D57">
        <w:rPr>
          <w:rFonts w:ascii="Arial" w:hAnsi="Arial" w:cs="Arial"/>
          <w:sz w:val="24"/>
          <w:lang w:val="en-CA"/>
        </w:rPr>
        <w:t xml:space="preserve"> seconded.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IRB202</w:t>
      </w:r>
      <w:r w:rsidR="005B1020" w:rsidRPr="00586D57">
        <w:rPr>
          <w:rFonts w:ascii="Arial" w:hAnsi="Arial" w:cs="Arial"/>
          <w:b/>
          <w:sz w:val="24"/>
          <w:szCs w:val="24"/>
          <w:lang w:val="en-CA"/>
        </w:rPr>
        <w:t>3-</w:t>
      </w:r>
      <w:r w:rsidR="00324E64" w:rsidRPr="00586D57">
        <w:rPr>
          <w:rFonts w:ascii="Arial" w:hAnsi="Arial" w:cs="Arial"/>
          <w:b/>
          <w:sz w:val="24"/>
          <w:szCs w:val="24"/>
          <w:lang w:val="en-CA"/>
        </w:rPr>
        <w:t>23</w:t>
      </w:r>
    </w:p>
    <w:p w14:paraId="51A53538" w14:textId="77777777" w:rsidR="0043692D" w:rsidRPr="00586D57" w:rsidRDefault="0043692D" w:rsidP="0043692D">
      <w:pPr>
        <w:spacing w:after="0" w:line="240" w:lineRule="auto"/>
        <w:jc w:val="both"/>
        <w:rPr>
          <w:rFonts w:ascii="Arial" w:hAnsi="Arial" w:cs="Arial"/>
          <w:b/>
          <w:sz w:val="24"/>
          <w:szCs w:val="24"/>
          <w:lang w:val="en-CA"/>
        </w:rPr>
      </w:pPr>
      <w:bookmarkStart w:id="1" w:name="_Hlk109204856"/>
    </w:p>
    <w:bookmarkEnd w:id="1"/>
    <w:p w14:paraId="7000A1BA" w14:textId="77777777" w:rsidR="00CF1E89" w:rsidRPr="00586D57" w:rsidRDefault="00CF1E89" w:rsidP="00CF1E89">
      <w:pPr>
        <w:pStyle w:val="Heading1"/>
        <w:numPr>
          <w:ilvl w:val="0"/>
          <w:numId w:val="2"/>
        </w:numPr>
        <w:tabs>
          <w:tab w:val="num" w:pos="360"/>
        </w:tabs>
        <w:spacing w:before="360" w:after="120"/>
        <w:ind w:left="425" w:hanging="425"/>
        <w:rPr>
          <w:lang w:val="en-CA"/>
        </w:rPr>
      </w:pPr>
      <w:r w:rsidRPr="00586D57">
        <w:rPr>
          <w:color w:val="auto"/>
          <w:lang w:val="en-CA"/>
        </w:rPr>
        <w:t>UPDATES</w:t>
      </w:r>
    </w:p>
    <w:p w14:paraId="2F0CAEC4" w14:textId="381DA7F7" w:rsidR="007C3A8B" w:rsidRPr="00586D57" w:rsidRDefault="007C3A8B" w:rsidP="0040275F">
      <w:pPr>
        <w:jc w:val="both"/>
        <w:rPr>
          <w:rFonts w:ascii="Arial" w:hAnsi="Arial" w:cs="Arial"/>
          <w:sz w:val="24"/>
          <w:lang w:val="en-CA"/>
        </w:rPr>
      </w:pPr>
      <w:r w:rsidRPr="00586D57">
        <w:rPr>
          <w:rFonts w:ascii="Arial" w:hAnsi="Arial" w:cs="Arial"/>
          <w:sz w:val="24"/>
          <w:lang w:val="en-CA"/>
        </w:rPr>
        <w:t>Païlin Chua-</w:t>
      </w:r>
      <w:r w:rsidR="002F3571" w:rsidRPr="00586D57">
        <w:rPr>
          <w:rFonts w:ascii="Arial" w:hAnsi="Arial" w:cs="Arial"/>
          <w:sz w:val="24"/>
          <w:lang w:val="en-CA"/>
        </w:rPr>
        <w:t>Oon</w:t>
      </w:r>
      <w:r w:rsidRPr="00586D57">
        <w:rPr>
          <w:rFonts w:ascii="Arial" w:hAnsi="Arial" w:cs="Arial"/>
          <w:sz w:val="24"/>
          <w:lang w:val="en-CA"/>
        </w:rPr>
        <w:t xml:space="preserve"> Rinfret updated the Impact Review Board on the following:</w:t>
      </w:r>
    </w:p>
    <w:p w14:paraId="7070AAC0" w14:textId="2B6F33DE" w:rsidR="00EC2034" w:rsidRPr="00586D57" w:rsidRDefault="00D06A25" w:rsidP="0040275F">
      <w:pPr>
        <w:jc w:val="both"/>
        <w:rPr>
          <w:rFonts w:ascii="Arial" w:hAnsi="Arial" w:cs="Arial"/>
          <w:sz w:val="24"/>
          <w:lang w:val="en-CA"/>
        </w:rPr>
      </w:pPr>
      <w:r w:rsidRPr="00586D57">
        <w:rPr>
          <w:rFonts w:ascii="Arial" w:hAnsi="Arial" w:cs="Arial"/>
          <w:sz w:val="24"/>
          <w:lang w:val="en-CA"/>
        </w:rPr>
        <w:t>Païlin Chua-Oon Rinfret</w:t>
      </w:r>
      <w:r w:rsidR="00EC2034" w:rsidRPr="00586D57">
        <w:rPr>
          <w:rFonts w:ascii="Arial" w:hAnsi="Arial" w:cs="Arial"/>
          <w:sz w:val="24"/>
          <w:lang w:val="en-CA"/>
        </w:rPr>
        <w:t xml:space="preserve"> attended </w:t>
      </w:r>
      <w:r w:rsidR="00F33147" w:rsidRPr="00586D57">
        <w:rPr>
          <w:rFonts w:ascii="Arial" w:hAnsi="Arial" w:cs="Arial"/>
          <w:sz w:val="24"/>
          <w:lang w:val="en-CA"/>
        </w:rPr>
        <w:t xml:space="preserve">a </w:t>
      </w:r>
      <w:r w:rsidR="00EC2034" w:rsidRPr="00586D57">
        <w:rPr>
          <w:rFonts w:ascii="Arial" w:hAnsi="Arial" w:cs="Arial"/>
          <w:sz w:val="24"/>
          <w:lang w:val="en-CA"/>
        </w:rPr>
        <w:t>workshop in Montreal</w:t>
      </w:r>
      <w:r w:rsidR="00B55447" w:rsidRPr="00586D57">
        <w:rPr>
          <w:rFonts w:ascii="Arial" w:hAnsi="Arial" w:cs="Arial"/>
          <w:sz w:val="24"/>
          <w:lang w:val="en-CA"/>
        </w:rPr>
        <w:t xml:space="preserve"> called </w:t>
      </w:r>
      <w:r w:rsidR="00F33147" w:rsidRPr="00586D57">
        <w:rPr>
          <w:rFonts w:ascii="Arial" w:hAnsi="Arial" w:cs="Arial"/>
          <w:sz w:val="24"/>
          <w:lang w:val="en-CA"/>
        </w:rPr>
        <w:t xml:space="preserve">Impact Assessment in Nunavik, where </w:t>
      </w:r>
      <w:r w:rsidR="00E67DBA">
        <w:rPr>
          <w:rFonts w:ascii="Arial" w:hAnsi="Arial" w:cs="Arial"/>
          <w:sz w:val="24"/>
          <w:lang w:val="en-CA"/>
        </w:rPr>
        <w:t>she</w:t>
      </w:r>
      <w:r w:rsidR="00F33147" w:rsidRPr="00586D57">
        <w:rPr>
          <w:rFonts w:ascii="Arial" w:hAnsi="Arial" w:cs="Arial"/>
          <w:sz w:val="24"/>
          <w:lang w:val="en-CA"/>
        </w:rPr>
        <w:t xml:space="preserve"> shared their experience with joint screenings</w:t>
      </w:r>
      <w:r w:rsidR="00E67DBA">
        <w:rPr>
          <w:rFonts w:ascii="Arial" w:hAnsi="Arial" w:cs="Arial"/>
          <w:sz w:val="24"/>
          <w:lang w:val="en-CA"/>
        </w:rPr>
        <w:t xml:space="preserve"> with NMRIRB</w:t>
      </w:r>
      <w:r w:rsidR="00EC2034" w:rsidRPr="00586D57">
        <w:rPr>
          <w:rFonts w:ascii="Arial" w:hAnsi="Arial" w:cs="Arial"/>
          <w:sz w:val="24"/>
          <w:lang w:val="en-CA"/>
        </w:rPr>
        <w:t>.</w:t>
      </w:r>
      <w:r w:rsidR="00F33147" w:rsidRPr="00586D57">
        <w:rPr>
          <w:rFonts w:ascii="Arial" w:hAnsi="Arial" w:cs="Arial"/>
          <w:sz w:val="24"/>
          <w:lang w:val="en-CA"/>
        </w:rPr>
        <w:t xml:space="preserve"> The Director discussed the potential for a similar workshop in Eeyou Istchee. </w:t>
      </w:r>
      <w:r w:rsidR="00B55447" w:rsidRPr="00586D57">
        <w:rPr>
          <w:rFonts w:ascii="Arial" w:hAnsi="Arial" w:cs="Arial"/>
          <w:sz w:val="24"/>
          <w:lang w:val="en-CA"/>
        </w:rPr>
        <w:t>She i</w:t>
      </w:r>
      <w:r w:rsidR="00F33147" w:rsidRPr="00586D57">
        <w:rPr>
          <w:rFonts w:ascii="Arial" w:hAnsi="Arial" w:cs="Arial"/>
          <w:sz w:val="24"/>
          <w:lang w:val="en-CA"/>
        </w:rPr>
        <w:t xml:space="preserve">s interested in organizing a workshop to bring together impact assessment bodies </w:t>
      </w:r>
      <w:r w:rsidR="00E67DBA">
        <w:rPr>
          <w:rFonts w:ascii="Arial" w:hAnsi="Arial" w:cs="Arial"/>
          <w:sz w:val="24"/>
          <w:lang w:val="en-CA"/>
        </w:rPr>
        <w:t xml:space="preserve">from Eeyou </w:t>
      </w:r>
      <w:proofErr w:type="spellStart"/>
      <w:r w:rsidR="00E67DBA">
        <w:rPr>
          <w:rFonts w:ascii="Arial" w:hAnsi="Arial" w:cs="Arial"/>
          <w:sz w:val="24"/>
          <w:lang w:val="en-CA"/>
        </w:rPr>
        <w:t>Istchee</w:t>
      </w:r>
      <w:proofErr w:type="spellEnd"/>
      <w:r w:rsidR="00E67DBA">
        <w:rPr>
          <w:rFonts w:ascii="Arial" w:hAnsi="Arial" w:cs="Arial"/>
          <w:sz w:val="24"/>
          <w:lang w:val="en-CA"/>
        </w:rPr>
        <w:t xml:space="preserve"> </w:t>
      </w:r>
      <w:r w:rsidR="00F33147" w:rsidRPr="00586D57">
        <w:rPr>
          <w:rFonts w:ascii="Arial" w:hAnsi="Arial" w:cs="Arial"/>
          <w:sz w:val="24"/>
          <w:lang w:val="en-CA"/>
        </w:rPr>
        <w:t xml:space="preserve">on land and marine to discuss projects that involve both jurisdictions. </w:t>
      </w:r>
    </w:p>
    <w:p w14:paraId="13A5B1D2" w14:textId="4BA1E008" w:rsidR="00B55447" w:rsidRPr="00586D57" w:rsidRDefault="00D06A25" w:rsidP="0040275F">
      <w:pPr>
        <w:jc w:val="both"/>
        <w:rPr>
          <w:rFonts w:ascii="Arial" w:hAnsi="Arial" w:cs="Arial"/>
          <w:sz w:val="24"/>
          <w:lang w:val="en-CA"/>
        </w:rPr>
      </w:pPr>
      <w:r w:rsidRPr="00586D57">
        <w:rPr>
          <w:rFonts w:ascii="Arial" w:hAnsi="Arial" w:cs="Arial"/>
          <w:sz w:val="24"/>
          <w:lang w:val="en-CA"/>
        </w:rPr>
        <w:t>Païlin Chua-Oon Rinfret</w:t>
      </w:r>
      <w:r w:rsidR="00EC2034" w:rsidRPr="00586D57">
        <w:rPr>
          <w:rFonts w:ascii="Arial" w:hAnsi="Arial" w:cs="Arial"/>
          <w:sz w:val="24"/>
          <w:lang w:val="en-CA"/>
        </w:rPr>
        <w:t xml:space="preserve"> went to </w:t>
      </w:r>
      <w:r w:rsidR="00F33147" w:rsidRPr="00586D57">
        <w:rPr>
          <w:rFonts w:ascii="Arial" w:hAnsi="Arial" w:cs="Arial"/>
          <w:sz w:val="24"/>
          <w:lang w:val="en-CA"/>
        </w:rPr>
        <w:t xml:space="preserve">a </w:t>
      </w:r>
      <w:r w:rsidR="00EC2034" w:rsidRPr="00586D57">
        <w:rPr>
          <w:rFonts w:ascii="Arial" w:hAnsi="Arial" w:cs="Arial"/>
          <w:sz w:val="24"/>
          <w:lang w:val="en-CA"/>
        </w:rPr>
        <w:t xml:space="preserve">permitting </w:t>
      </w:r>
      <w:r w:rsidR="00F33147" w:rsidRPr="00586D57">
        <w:rPr>
          <w:rFonts w:ascii="Arial" w:hAnsi="Arial" w:cs="Arial"/>
          <w:sz w:val="24"/>
          <w:lang w:val="en-CA"/>
        </w:rPr>
        <w:t xml:space="preserve">for research workshop </w:t>
      </w:r>
      <w:r w:rsidR="00EC2034" w:rsidRPr="00586D57">
        <w:rPr>
          <w:rFonts w:ascii="Arial" w:hAnsi="Arial" w:cs="Arial"/>
          <w:sz w:val="24"/>
          <w:lang w:val="en-CA"/>
        </w:rPr>
        <w:t>in Nunavut</w:t>
      </w:r>
      <w:r w:rsidR="00F33147" w:rsidRPr="00586D57">
        <w:rPr>
          <w:rFonts w:ascii="Arial" w:hAnsi="Arial" w:cs="Arial"/>
          <w:sz w:val="24"/>
          <w:lang w:val="en-CA"/>
        </w:rPr>
        <w:t>, where she met with DFO and GN Environmental department representatives</w:t>
      </w:r>
      <w:r w:rsidR="00EC2034" w:rsidRPr="00586D57">
        <w:rPr>
          <w:rFonts w:ascii="Arial" w:hAnsi="Arial" w:cs="Arial"/>
          <w:sz w:val="24"/>
          <w:lang w:val="en-CA"/>
        </w:rPr>
        <w:t xml:space="preserve">. </w:t>
      </w:r>
      <w:r w:rsidR="00F33147" w:rsidRPr="00586D57">
        <w:rPr>
          <w:rFonts w:ascii="Arial" w:hAnsi="Arial" w:cs="Arial"/>
          <w:sz w:val="24"/>
          <w:lang w:val="en-CA"/>
        </w:rPr>
        <w:t>Resources were provided to help researchers navigate the complex regulatory landscape. The workshop aimed to map out potential permits in the region</w:t>
      </w:r>
      <w:r w:rsidR="00B55447" w:rsidRPr="00586D57">
        <w:rPr>
          <w:rFonts w:ascii="Arial" w:hAnsi="Arial" w:cs="Arial"/>
          <w:sz w:val="24"/>
          <w:lang w:val="en-CA"/>
        </w:rPr>
        <w:t xml:space="preserve">, including wildlife research permit, migratory birds permit, scientific research license and natural sciences permits, and improve communication between researchers and regulatory bodies. Païlin Chua-Oon Rinfret proposed a formalizing process for environmental review and external notifications. </w:t>
      </w:r>
    </w:p>
    <w:p w14:paraId="2748E5DF" w14:textId="2B7C6629" w:rsidR="00EC2034" w:rsidRPr="00586D57" w:rsidRDefault="00C26609" w:rsidP="0040275F">
      <w:pPr>
        <w:jc w:val="both"/>
        <w:rPr>
          <w:rFonts w:ascii="Arial" w:hAnsi="Arial" w:cs="Arial"/>
          <w:sz w:val="24"/>
          <w:lang w:val="en-CA"/>
        </w:rPr>
      </w:pPr>
      <w:r w:rsidRPr="00586D57">
        <w:rPr>
          <w:rFonts w:ascii="Arial" w:hAnsi="Arial" w:cs="Arial"/>
          <w:sz w:val="24"/>
          <w:lang w:val="en-CA"/>
        </w:rPr>
        <w:t xml:space="preserve">Progress has been made in making contacts and preparing for research season, including sending out letters to universities </w:t>
      </w:r>
      <w:r w:rsidR="00EC2034" w:rsidRPr="00586D57">
        <w:rPr>
          <w:rFonts w:ascii="Arial" w:hAnsi="Arial" w:cs="Arial"/>
          <w:sz w:val="24"/>
          <w:lang w:val="en-CA"/>
        </w:rPr>
        <w:t xml:space="preserve">offering training </w:t>
      </w:r>
      <w:r w:rsidRPr="00586D57">
        <w:rPr>
          <w:rFonts w:ascii="Arial" w:hAnsi="Arial" w:cs="Arial"/>
          <w:sz w:val="24"/>
          <w:lang w:val="en-CA"/>
        </w:rPr>
        <w:t>on</w:t>
      </w:r>
      <w:r w:rsidR="00EC2034" w:rsidRPr="00586D57">
        <w:rPr>
          <w:rFonts w:ascii="Arial" w:hAnsi="Arial" w:cs="Arial"/>
          <w:sz w:val="24"/>
          <w:lang w:val="en-CA"/>
        </w:rPr>
        <w:t xml:space="preserve"> how to apply for a project in the EMR and processes.</w:t>
      </w:r>
    </w:p>
    <w:p w14:paraId="32A754E2" w14:textId="5259EFAC" w:rsidR="00EC2034" w:rsidRPr="00586D57" w:rsidRDefault="00C26609" w:rsidP="0040275F">
      <w:pPr>
        <w:jc w:val="both"/>
        <w:rPr>
          <w:rFonts w:ascii="Arial" w:hAnsi="Arial" w:cs="Arial"/>
          <w:sz w:val="24"/>
          <w:lang w:val="en-CA"/>
        </w:rPr>
      </w:pPr>
      <w:r w:rsidRPr="00586D57">
        <w:rPr>
          <w:rFonts w:ascii="Arial" w:hAnsi="Arial" w:cs="Arial"/>
          <w:sz w:val="24"/>
          <w:lang w:val="en-CA"/>
        </w:rPr>
        <w:t xml:space="preserve">The </w:t>
      </w:r>
      <w:r w:rsidR="00EC2034" w:rsidRPr="00586D57">
        <w:rPr>
          <w:rFonts w:ascii="Arial" w:hAnsi="Arial" w:cs="Arial"/>
          <w:sz w:val="24"/>
          <w:lang w:val="en-CA"/>
        </w:rPr>
        <w:t xml:space="preserve">CTA-EMR officers training was </w:t>
      </w:r>
      <w:r w:rsidR="00C771CD" w:rsidRPr="00586D57">
        <w:rPr>
          <w:rFonts w:ascii="Arial" w:hAnsi="Arial" w:cs="Arial"/>
          <w:sz w:val="24"/>
          <w:lang w:val="en-CA"/>
        </w:rPr>
        <w:t>postponed.</w:t>
      </w:r>
      <w:r w:rsidR="00EC2034" w:rsidRPr="00586D57">
        <w:rPr>
          <w:rFonts w:ascii="Arial" w:hAnsi="Arial" w:cs="Arial"/>
          <w:sz w:val="24"/>
          <w:lang w:val="en-CA"/>
        </w:rPr>
        <w:t xml:space="preserve"> </w:t>
      </w:r>
      <w:r w:rsidRPr="00586D57">
        <w:rPr>
          <w:rFonts w:ascii="Arial" w:hAnsi="Arial" w:cs="Arial"/>
          <w:sz w:val="24"/>
          <w:lang w:val="en-CA"/>
        </w:rPr>
        <w:t>Stephanie Varty, the EMRWB Biologist is moving to the CTA. She will help build their understanding of EMR screenings.</w:t>
      </w:r>
    </w:p>
    <w:p w14:paraId="587036C5" w14:textId="2FE903D8" w:rsidR="00EC2034" w:rsidRPr="00586D57" w:rsidRDefault="00EC2034" w:rsidP="0040275F">
      <w:pPr>
        <w:jc w:val="both"/>
        <w:rPr>
          <w:rFonts w:ascii="Arial" w:hAnsi="Arial" w:cs="Arial"/>
          <w:sz w:val="24"/>
          <w:lang w:val="en-CA"/>
        </w:rPr>
      </w:pPr>
      <w:r w:rsidRPr="00586D57">
        <w:rPr>
          <w:rFonts w:ascii="Arial" w:hAnsi="Arial" w:cs="Arial"/>
          <w:sz w:val="24"/>
          <w:lang w:val="en-CA"/>
        </w:rPr>
        <w:t>Board membership</w:t>
      </w:r>
      <w:r w:rsidR="00C26609" w:rsidRPr="00586D57">
        <w:rPr>
          <w:rFonts w:ascii="Arial" w:hAnsi="Arial" w:cs="Arial"/>
          <w:sz w:val="24"/>
          <w:lang w:val="en-CA"/>
        </w:rPr>
        <w:t xml:space="preserve"> will see three terms end in the upcoming fiscal year. It would be important for members to express interest in renewing their terms early to avoid potential delays in the appointment process. </w:t>
      </w:r>
      <w:r w:rsidRPr="00586D57">
        <w:rPr>
          <w:rFonts w:ascii="Arial" w:hAnsi="Arial" w:cs="Arial"/>
          <w:sz w:val="24"/>
          <w:lang w:val="en-CA"/>
        </w:rPr>
        <w:t>We should have a quorum in October.</w:t>
      </w:r>
    </w:p>
    <w:p w14:paraId="1478B34D" w14:textId="49B895F0" w:rsidR="00EC2034" w:rsidRPr="00586D57" w:rsidRDefault="00EC2034" w:rsidP="00EC2034">
      <w:pPr>
        <w:rPr>
          <w:rFonts w:ascii="Arial" w:hAnsi="Arial" w:cs="Arial"/>
          <w:sz w:val="24"/>
          <w:lang w:val="en-CA"/>
        </w:rPr>
      </w:pPr>
      <w:r w:rsidRPr="00586D57">
        <w:rPr>
          <w:rFonts w:ascii="Arial" w:hAnsi="Arial" w:cs="Arial"/>
          <w:sz w:val="24"/>
          <w:lang w:val="en-CA"/>
        </w:rPr>
        <w:t>There was a</w:t>
      </w:r>
      <w:r w:rsidR="005C6954" w:rsidRPr="00586D57">
        <w:rPr>
          <w:rFonts w:ascii="Arial" w:hAnsi="Arial" w:cs="Arial"/>
          <w:sz w:val="24"/>
          <w:lang w:val="en-CA"/>
        </w:rPr>
        <w:t>n</w:t>
      </w:r>
      <w:r w:rsidRPr="00586D57">
        <w:rPr>
          <w:rFonts w:ascii="Arial" w:hAnsi="Arial" w:cs="Arial"/>
          <w:sz w:val="24"/>
          <w:lang w:val="en-CA"/>
        </w:rPr>
        <w:t xml:space="preserve"> </w:t>
      </w:r>
      <w:r w:rsidR="005C6954" w:rsidRPr="00586D57">
        <w:rPr>
          <w:rFonts w:ascii="Arial" w:hAnsi="Arial" w:cs="Arial"/>
          <w:sz w:val="24"/>
          <w:lang w:val="en-CA"/>
        </w:rPr>
        <w:t xml:space="preserve">NMCA </w:t>
      </w:r>
      <w:r w:rsidRPr="00586D57">
        <w:rPr>
          <w:rFonts w:ascii="Arial" w:hAnsi="Arial" w:cs="Arial"/>
          <w:sz w:val="24"/>
          <w:lang w:val="en-CA"/>
        </w:rPr>
        <w:t xml:space="preserve">workshop last </w:t>
      </w:r>
      <w:proofErr w:type="gramStart"/>
      <w:r w:rsidRPr="00586D57">
        <w:rPr>
          <w:rFonts w:ascii="Arial" w:hAnsi="Arial" w:cs="Arial"/>
          <w:sz w:val="24"/>
          <w:lang w:val="en-CA"/>
        </w:rPr>
        <w:t>fall</w:t>
      </w:r>
      <w:proofErr w:type="gramEnd"/>
      <w:r w:rsidR="005C6954" w:rsidRPr="00586D57">
        <w:rPr>
          <w:rFonts w:ascii="Arial" w:hAnsi="Arial" w:cs="Arial"/>
          <w:sz w:val="24"/>
          <w:lang w:val="en-CA"/>
        </w:rPr>
        <w:t xml:space="preserve"> and </w:t>
      </w:r>
      <w:r w:rsidRPr="00586D57">
        <w:rPr>
          <w:rFonts w:ascii="Arial" w:hAnsi="Arial" w:cs="Arial"/>
          <w:sz w:val="24"/>
          <w:lang w:val="en-CA"/>
        </w:rPr>
        <w:t>we were not invited</w:t>
      </w:r>
      <w:r w:rsidR="005C6954" w:rsidRPr="00586D57">
        <w:rPr>
          <w:rFonts w:ascii="Arial" w:hAnsi="Arial" w:cs="Arial"/>
          <w:sz w:val="24"/>
          <w:lang w:val="en-CA"/>
        </w:rPr>
        <w:t xml:space="preserve"> to take part in the workshop</w:t>
      </w:r>
      <w:r w:rsidRPr="00586D57">
        <w:rPr>
          <w:rFonts w:ascii="Arial" w:hAnsi="Arial" w:cs="Arial"/>
          <w:sz w:val="24"/>
          <w:lang w:val="en-CA"/>
        </w:rPr>
        <w:t xml:space="preserve">. </w:t>
      </w:r>
      <w:r w:rsidR="00B74C5C" w:rsidRPr="00586D57">
        <w:rPr>
          <w:rFonts w:ascii="Arial" w:hAnsi="Arial" w:cs="Arial"/>
          <w:sz w:val="24"/>
          <w:lang w:val="en-CA"/>
        </w:rPr>
        <w:t>Païlin Chua-Oon Rinfret</w:t>
      </w:r>
      <w:r w:rsidRPr="00586D57">
        <w:rPr>
          <w:rFonts w:ascii="Arial" w:hAnsi="Arial" w:cs="Arial"/>
          <w:sz w:val="24"/>
          <w:lang w:val="en-CA"/>
        </w:rPr>
        <w:t xml:space="preserve"> </w:t>
      </w:r>
      <w:r w:rsidR="00867874" w:rsidRPr="00586D57">
        <w:rPr>
          <w:rFonts w:ascii="Arial" w:hAnsi="Arial" w:cs="Arial"/>
          <w:sz w:val="24"/>
          <w:lang w:val="en-CA"/>
        </w:rPr>
        <w:t>talked</w:t>
      </w:r>
      <w:r w:rsidRPr="00586D57">
        <w:rPr>
          <w:rFonts w:ascii="Arial" w:hAnsi="Arial" w:cs="Arial"/>
          <w:sz w:val="24"/>
          <w:lang w:val="en-CA"/>
        </w:rPr>
        <w:t xml:space="preserve"> about consultation. </w:t>
      </w:r>
      <w:r w:rsidR="00F95B79">
        <w:rPr>
          <w:rFonts w:ascii="Arial" w:hAnsi="Arial" w:cs="Arial"/>
          <w:sz w:val="24"/>
          <w:lang w:val="en-CA"/>
        </w:rPr>
        <w:t xml:space="preserve">Any </w:t>
      </w:r>
      <w:r w:rsidR="00867874" w:rsidRPr="00586D57">
        <w:rPr>
          <w:rFonts w:ascii="Arial" w:hAnsi="Arial" w:cs="Arial"/>
          <w:sz w:val="24"/>
          <w:lang w:val="en-CA"/>
        </w:rPr>
        <w:t>p</w:t>
      </w:r>
      <w:r w:rsidRPr="00586D57">
        <w:rPr>
          <w:rFonts w:ascii="Arial" w:hAnsi="Arial" w:cs="Arial"/>
          <w:sz w:val="24"/>
          <w:lang w:val="en-CA"/>
        </w:rPr>
        <w:t xml:space="preserve">hysical work should go through </w:t>
      </w:r>
      <w:r w:rsidR="00867874" w:rsidRPr="00586D57">
        <w:rPr>
          <w:rFonts w:ascii="Arial" w:hAnsi="Arial" w:cs="Arial"/>
          <w:sz w:val="24"/>
          <w:lang w:val="en-CA"/>
        </w:rPr>
        <w:t xml:space="preserve">the </w:t>
      </w:r>
      <w:r w:rsidR="00F95B79">
        <w:rPr>
          <w:rFonts w:ascii="Arial" w:hAnsi="Arial" w:cs="Arial"/>
          <w:sz w:val="24"/>
          <w:lang w:val="en-CA"/>
        </w:rPr>
        <w:t xml:space="preserve">EMRPC and </w:t>
      </w:r>
      <w:r w:rsidR="00BE115C">
        <w:rPr>
          <w:rFonts w:ascii="Arial" w:hAnsi="Arial" w:cs="Arial"/>
          <w:sz w:val="24"/>
          <w:lang w:val="en-CA"/>
        </w:rPr>
        <w:t xml:space="preserve">potentially </w:t>
      </w:r>
      <w:r w:rsidR="00867874" w:rsidRPr="00586D57">
        <w:rPr>
          <w:rFonts w:ascii="Arial" w:hAnsi="Arial" w:cs="Arial"/>
          <w:sz w:val="24"/>
          <w:lang w:val="en-CA"/>
        </w:rPr>
        <w:t>EMRIRB</w:t>
      </w:r>
      <w:r w:rsidRPr="00586D57">
        <w:rPr>
          <w:rFonts w:ascii="Arial" w:hAnsi="Arial" w:cs="Arial"/>
          <w:sz w:val="24"/>
          <w:lang w:val="en-CA"/>
        </w:rPr>
        <w:t xml:space="preserve">. A presentation from CNG Parks Canada will present the NMCA this morning and the stage of the feasibilities study to keep us informed. The Parks Canada NMCA falls under DFO’s protection act. </w:t>
      </w:r>
    </w:p>
    <w:p w14:paraId="0D75B652" w14:textId="303FA068" w:rsidR="003C157E" w:rsidRPr="00586D57" w:rsidRDefault="003C157E" w:rsidP="003C157E">
      <w:pPr>
        <w:pStyle w:val="Heading1"/>
        <w:numPr>
          <w:ilvl w:val="0"/>
          <w:numId w:val="2"/>
        </w:numPr>
        <w:tabs>
          <w:tab w:val="num" w:pos="360"/>
        </w:tabs>
        <w:spacing w:before="360" w:after="120"/>
        <w:ind w:left="425" w:hanging="425"/>
        <w:rPr>
          <w:color w:val="auto"/>
          <w:lang w:val="en-CA"/>
        </w:rPr>
      </w:pPr>
      <w:r w:rsidRPr="00586D57">
        <w:rPr>
          <w:color w:val="auto"/>
          <w:lang w:val="en-CA"/>
        </w:rPr>
        <w:lastRenderedPageBreak/>
        <w:t>ENVIRONMENTAL PROGRAM OFFICER</w:t>
      </w:r>
    </w:p>
    <w:p w14:paraId="415928FE" w14:textId="349CC907" w:rsidR="00EC2034" w:rsidRPr="00586D57" w:rsidRDefault="00D06A25" w:rsidP="0040275F">
      <w:pPr>
        <w:jc w:val="both"/>
        <w:rPr>
          <w:rFonts w:ascii="Arial" w:hAnsi="Arial"/>
          <w:sz w:val="24"/>
          <w:lang w:val="en-CA"/>
        </w:rPr>
      </w:pPr>
      <w:r w:rsidRPr="00586D57">
        <w:rPr>
          <w:rFonts w:ascii="Arial" w:hAnsi="Arial" w:cs="Arial"/>
          <w:sz w:val="24"/>
          <w:lang w:val="en-CA"/>
        </w:rPr>
        <w:t>Païlin Chua-Oon Rinfret</w:t>
      </w:r>
      <w:r w:rsidR="00EC2034" w:rsidRPr="00586D57">
        <w:rPr>
          <w:rFonts w:ascii="Arial" w:hAnsi="Arial"/>
          <w:sz w:val="24"/>
          <w:lang w:val="en-CA"/>
        </w:rPr>
        <w:t xml:space="preserve"> </w:t>
      </w:r>
      <w:r w:rsidR="00B74C5C" w:rsidRPr="00586D57">
        <w:rPr>
          <w:rFonts w:ascii="Arial" w:hAnsi="Arial"/>
          <w:sz w:val="24"/>
          <w:lang w:val="en-CA"/>
        </w:rPr>
        <w:t>informed that Leona Siaw’s</w:t>
      </w:r>
      <w:r w:rsidR="00EC2034" w:rsidRPr="00586D57">
        <w:rPr>
          <w:rFonts w:ascii="Arial" w:hAnsi="Arial"/>
          <w:sz w:val="24"/>
          <w:lang w:val="en-CA"/>
        </w:rPr>
        <w:t xml:space="preserve"> term ends March 31, </w:t>
      </w:r>
      <w:r w:rsidR="00C771CD" w:rsidRPr="00586D57">
        <w:rPr>
          <w:rFonts w:ascii="Arial" w:hAnsi="Arial"/>
          <w:sz w:val="24"/>
          <w:lang w:val="en-CA"/>
        </w:rPr>
        <w:t>2024</w:t>
      </w:r>
      <w:r w:rsidR="00EC2034" w:rsidRPr="00586D57">
        <w:rPr>
          <w:rFonts w:ascii="Arial" w:hAnsi="Arial"/>
          <w:sz w:val="24"/>
          <w:lang w:val="en-CA"/>
        </w:rPr>
        <w:t>. April 1</w:t>
      </w:r>
      <w:r w:rsidR="00C771CD" w:rsidRPr="00586D57">
        <w:rPr>
          <w:rFonts w:ascii="Arial" w:hAnsi="Arial"/>
          <w:sz w:val="24"/>
          <w:lang w:val="en-CA"/>
        </w:rPr>
        <w:t>, 2024</w:t>
      </w:r>
      <w:r w:rsidR="00EC2034" w:rsidRPr="00586D57">
        <w:rPr>
          <w:rFonts w:ascii="Arial" w:hAnsi="Arial"/>
          <w:sz w:val="24"/>
          <w:lang w:val="en-CA"/>
        </w:rPr>
        <w:t xml:space="preserve">-April 1, </w:t>
      </w:r>
      <w:proofErr w:type="gramStart"/>
      <w:r w:rsidR="00EC2034" w:rsidRPr="00586D57">
        <w:rPr>
          <w:rFonts w:ascii="Arial" w:hAnsi="Arial"/>
          <w:sz w:val="24"/>
          <w:lang w:val="en-CA"/>
        </w:rPr>
        <w:t>2025</w:t>
      </w:r>
      <w:proofErr w:type="gramEnd"/>
      <w:r w:rsidR="001F70DC">
        <w:rPr>
          <w:rFonts w:ascii="Arial" w:hAnsi="Arial"/>
          <w:sz w:val="24"/>
          <w:lang w:val="en-CA"/>
        </w:rPr>
        <w:t xml:space="preserve"> there will be another posting depending on s</w:t>
      </w:r>
      <w:r w:rsidR="00EC2034" w:rsidRPr="00586D57">
        <w:rPr>
          <w:rFonts w:ascii="Arial" w:hAnsi="Arial"/>
          <w:sz w:val="24"/>
          <w:lang w:val="en-CA"/>
        </w:rPr>
        <w:t>upplemental funding</w:t>
      </w:r>
      <w:r w:rsidR="0040275F" w:rsidRPr="00586D57">
        <w:rPr>
          <w:rFonts w:ascii="Arial" w:hAnsi="Arial"/>
          <w:sz w:val="24"/>
          <w:lang w:val="en-CA"/>
        </w:rPr>
        <w:t xml:space="preserve">. The position was posted on </w:t>
      </w:r>
      <w:r w:rsidR="00EC2034" w:rsidRPr="00586D57">
        <w:rPr>
          <w:rFonts w:ascii="Arial" w:hAnsi="Arial"/>
          <w:sz w:val="24"/>
          <w:lang w:val="en-CA"/>
        </w:rPr>
        <w:t>January 24, 2024</w:t>
      </w:r>
      <w:r w:rsidR="0040275F" w:rsidRPr="00586D57">
        <w:rPr>
          <w:rFonts w:ascii="Arial" w:hAnsi="Arial"/>
          <w:sz w:val="24"/>
          <w:lang w:val="en-CA"/>
        </w:rPr>
        <w:t xml:space="preserve">. </w:t>
      </w:r>
      <w:r w:rsidR="00EC2034" w:rsidRPr="00586D57">
        <w:rPr>
          <w:rFonts w:ascii="Arial" w:hAnsi="Arial"/>
          <w:sz w:val="24"/>
          <w:lang w:val="en-CA"/>
        </w:rPr>
        <w:t xml:space="preserve">She presented the </w:t>
      </w:r>
      <w:r w:rsidR="0040275F" w:rsidRPr="00586D57">
        <w:rPr>
          <w:rFonts w:ascii="Arial" w:hAnsi="Arial"/>
          <w:sz w:val="24"/>
          <w:lang w:val="en-CA"/>
        </w:rPr>
        <w:t>j</w:t>
      </w:r>
      <w:r w:rsidR="00EC2034" w:rsidRPr="00586D57">
        <w:rPr>
          <w:rFonts w:ascii="Arial" w:hAnsi="Arial"/>
          <w:sz w:val="24"/>
          <w:lang w:val="en-CA"/>
        </w:rPr>
        <w:t xml:space="preserve">ob description to the Board. </w:t>
      </w:r>
      <w:r w:rsidR="0040275F" w:rsidRPr="00586D57">
        <w:rPr>
          <w:rFonts w:ascii="Arial" w:hAnsi="Arial"/>
          <w:sz w:val="24"/>
          <w:lang w:val="en-CA"/>
        </w:rPr>
        <w:t xml:space="preserve">The Environmental Program Officer position to focus on community consultation planning and logistics. The role involves maintaining procedures and guidance manuals, researching cumulative impact assessment, and creating templates for correspondence with Ministers. The ideal candidate should have excellent communication skills, including formal and technical writing, as well as public speaking skills. French and Cree language skills are also considered assets, but the job will primarily be conducted in English. </w:t>
      </w:r>
      <w:r w:rsidRPr="00586D57">
        <w:rPr>
          <w:rFonts w:ascii="Arial" w:hAnsi="Arial" w:cs="Arial"/>
          <w:sz w:val="24"/>
          <w:lang w:val="en-CA"/>
        </w:rPr>
        <w:t>Païlin Chua-Oon Rinfret</w:t>
      </w:r>
      <w:r w:rsidR="00EC2034" w:rsidRPr="00586D57">
        <w:rPr>
          <w:rFonts w:ascii="Arial" w:hAnsi="Arial"/>
          <w:sz w:val="24"/>
          <w:lang w:val="en-CA"/>
        </w:rPr>
        <w:t xml:space="preserve"> invited members to partake in the interview process</w:t>
      </w:r>
      <w:r w:rsidR="001F70DC">
        <w:rPr>
          <w:rFonts w:ascii="Arial" w:hAnsi="Arial"/>
          <w:sz w:val="24"/>
          <w:lang w:val="en-CA"/>
        </w:rPr>
        <w:t xml:space="preserve"> if interested.</w:t>
      </w:r>
    </w:p>
    <w:p w14:paraId="2B3A949B" w14:textId="77777777" w:rsidR="007C3A8B" w:rsidRPr="00586D57" w:rsidRDefault="007C3A8B" w:rsidP="007C3A8B">
      <w:pPr>
        <w:pStyle w:val="Heading1"/>
        <w:numPr>
          <w:ilvl w:val="0"/>
          <w:numId w:val="2"/>
        </w:numPr>
        <w:tabs>
          <w:tab w:val="num" w:pos="360"/>
        </w:tabs>
        <w:spacing w:before="360" w:after="120"/>
        <w:ind w:left="425" w:hanging="425"/>
        <w:rPr>
          <w:color w:val="auto"/>
          <w:lang w:val="en-CA"/>
        </w:rPr>
      </w:pPr>
      <w:r w:rsidRPr="00586D57">
        <w:rPr>
          <w:color w:val="auto"/>
          <w:lang w:val="en-CA"/>
        </w:rPr>
        <w:t>FINANCE</w:t>
      </w:r>
    </w:p>
    <w:p w14:paraId="0163D72D" w14:textId="70845505" w:rsidR="007C3A8B" w:rsidRPr="00586D57" w:rsidRDefault="003C157E" w:rsidP="00A47F00">
      <w:pPr>
        <w:pStyle w:val="Heading3"/>
        <w:numPr>
          <w:ilvl w:val="0"/>
          <w:numId w:val="18"/>
        </w:numPr>
        <w:spacing w:after="120"/>
        <w:rPr>
          <w:color w:val="auto"/>
          <w:u w:val="single"/>
          <w:lang w:val="en-CA"/>
        </w:rPr>
      </w:pPr>
      <w:r w:rsidRPr="00586D57">
        <w:rPr>
          <w:color w:val="auto"/>
          <w:u w:val="single"/>
          <w:lang w:val="en-CA"/>
        </w:rPr>
        <w:t>2024-2025 FY WORKPLAN</w:t>
      </w:r>
      <w:r w:rsidR="007C3A8B" w:rsidRPr="00586D57">
        <w:rPr>
          <w:color w:val="auto"/>
          <w:u w:val="single"/>
          <w:lang w:val="en-CA"/>
        </w:rPr>
        <w:t xml:space="preserve"> </w:t>
      </w:r>
    </w:p>
    <w:p w14:paraId="6E429D28" w14:textId="2BDF2C0C" w:rsidR="007C3A8B" w:rsidRPr="00586D57" w:rsidRDefault="007C3A8B" w:rsidP="007C3A8B">
      <w:pPr>
        <w:pStyle w:val="ListParagraph"/>
        <w:spacing w:before="120" w:after="120" w:line="240" w:lineRule="auto"/>
        <w:ind w:left="0"/>
        <w:contextualSpacing w:val="0"/>
        <w:jc w:val="both"/>
        <w:rPr>
          <w:rFonts w:ascii="Arial" w:hAnsi="Arial" w:cs="Arial"/>
          <w:bCs/>
          <w:sz w:val="24"/>
          <w:szCs w:val="24"/>
          <w:lang w:val="en-CA"/>
        </w:rPr>
      </w:pPr>
      <w:r w:rsidRPr="00586D57">
        <w:rPr>
          <w:rFonts w:ascii="Arial" w:hAnsi="Arial" w:cs="Arial"/>
          <w:sz w:val="24"/>
          <w:lang w:val="en-CA"/>
        </w:rPr>
        <w:t>Païlin Chua-</w:t>
      </w:r>
      <w:r w:rsidR="002F3571" w:rsidRPr="00586D57">
        <w:rPr>
          <w:rFonts w:ascii="Arial" w:hAnsi="Arial" w:cs="Arial"/>
          <w:sz w:val="24"/>
          <w:lang w:val="en-CA"/>
        </w:rPr>
        <w:t>oon</w:t>
      </w:r>
      <w:r w:rsidRPr="00586D57">
        <w:rPr>
          <w:rFonts w:ascii="Arial" w:hAnsi="Arial" w:cs="Arial"/>
          <w:sz w:val="24"/>
          <w:lang w:val="en-CA"/>
        </w:rPr>
        <w:t xml:space="preserve"> Rinfret </w:t>
      </w:r>
      <w:r w:rsidRPr="00586D57">
        <w:rPr>
          <w:rFonts w:ascii="Arial" w:hAnsi="Arial" w:cs="Arial"/>
          <w:bCs/>
          <w:sz w:val="24"/>
          <w:szCs w:val="24"/>
          <w:lang w:val="en-CA"/>
        </w:rPr>
        <w:t xml:space="preserve">presented the </w:t>
      </w:r>
      <w:r w:rsidR="003C157E" w:rsidRPr="00586D57">
        <w:rPr>
          <w:rFonts w:ascii="Arial" w:hAnsi="Arial" w:cs="Arial"/>
          <w:bCs/>
          <w:sz w:val="24"/>
          <w:szCs w:val="24"/>
          <w:lang w:val="en-CA"/>
        </w:rPr>
        <w:t>2024-2025 FY Workplan for the Impact Board to review.</w:t>
      </w:r>
    </w:p>
    <w:p w14:paraId="63B7F58F" w14:textId="77777777" w:rsidR="005E0CBE" w:rsidRPr="00586D57" w:rsidRDefault="005E0CBE" w:rsidP="007C3A8B">
      <w:pPr>
        <w:spacing w:after="0" w:line="240" w:lineRule="auto"/>
        <w:jc w:val="both"/>
        <w:rPr>
          <w:rFonts w:ascii="Arial" w:hAnsi="Arial" w:cs="Arial"/>
          <w:b/>
          <w:sz w:val="24"/>
          <w:szCs w:val="24"/>
          <w:lang w:val="en-CA"/>
        </w:rPr>
      </w:pPr>
    </w:p>
    <w:p w14:paraId="75EBE2DC" w14:textId="410843EC" w:rsidR="005E0CBE" w:rsidRPr="00586D57" w:rsidRDefault="005E0CBE" w:rsidP="007C3A8B">
      <w:pPr>
        <w:spacing w:after="0" w:line="240" w:lineRule="auto"/>
        <w:jc w:val="both"/>
        <w:rPr>
          <w:rFonts w:ascii="Arial" w:hAnsi="Arial" w:cs="Arial"/>
          <w:b/>
          <w:sz w:val="24"/>
          <w:szCs w:val="24"/>
          <w:lang w:val="en-CA"/>
        </w:rPr>
      </w:pPr>
      <w:r w:rsidRPr="00586D57">
        <w:rPr>
          <w:rFonts w:ascii="Arial" w:hAnsi="Arial" w:cs="Arial"/>
          <w:b/>
          <w:sz w:val="24"/>
          <w:szCs w:val="24"/>
          <w:lang w:val="en-CA"/>
        </w:rPr>
        <w:t xml:space="preserve">Break </w:t>
      </w:r>
      <w:r w:rsidR="00C705D7" w:rsidRPr="00586D57">
        <w:rPr>
          <w:rFonts w:ascii="Arial" w:hAnsi="Arial" w:cs="Arial"/>
          <w:b/>
          <w:sz w:val="24"/>
          <w:szCs w:val="24"/>
          <w:lang w:val="en-CA"/>
        </w:rPr>
        <w:t>11:</w:t>
      </w:r>
      <w:r w:rsidR="003C157E" w:rsidRPr="00586D57">
        <w:rPr>
          <w:rFonts w:ascii="Arial" w:hAnsi="Arial" w:cs="Arial"/>
          <w:b/>
          <w:sz w:val="24"/>
          <w:szCs w:val="24"/>
          <w:lang w:val="en-CA"/>
        </w:rPr>
        <w:t>00</w:t>
      </w:r>
      <w:r w:rsidRPr="00586D57">
        <w:rPr>
          <w:rFonts w:ascii="Arial" w:hAnsi="Arial" w:cs="Arial"/>
          <w:b/>
          <w:sz w:val="24"/>
          <w:szCs w:val="24"/>
          <w:lang w:val="en-CA"/>
        </w:rPr>
        <w:t xml:space="preserve"> am – 1</w:t>
      </w:r>
      <w:r w:rsidR="00C705D7" w:rsidRPr="00586D57">
        <w:rPr>
          <w:rFonts w:ascii="Arial" w:hAnsi="Arial" w:cs="Arial"/>
          <w:b/>
          <w:sz w:val="24"/>
          <w:szCs w:val="24"/>
          <w:lang w:val="en-CA"/>
        </w:rPr>
        <w:t>1:</w:t>
      </w:r>
      <w:r w:rsidR="003C157E" w:rsidRPr="00586D57">
        <w:rPr>
          <w:rFonts w:ascii="Arial" w:hAnsi="Arial" w:cs="Arial"/>
          <w:b/>
          <w:sz w:val="24"/>
          <w:szCs w:val="24"/>
          <w:lang w:val="en-CA"/>
        </w:rPr>
        <w:t>1</w:t>
      </w:r>
      <w:r w:rsidR="00C705D7" w:rsidRPr="00586D57">
        <w:rPr>
          <w:rFonts w:ascii="Arial" w:hAnsi="Arial" w:cs="Arial"/>
          <w:b/>
          <w:sz w:val="24"/>
          <w:szCs w:val="24"/>
          <w:lang w:val="en-CA"/>
        </w:rPr>
        <w:t>5</w:t>
      </w:r>
      <w:r w:rsidRPr="00586D57">
        <w:rPr>
          <w:rFonts w:ascii="Arial" w:hAnsi="Arial" w:cs="Arial"/>
          <w:b/>
          <w:sz w:val="24"/>
          <w:szCs w:val="24"/>
          <w:lang w:val="en-CA"/>
        </w:rPr>
        <w:t xml:space="preserve"> am</w:t>
      </w:r>
    </w:p>
    <w:p w14:paraId="38A9A4D6" w14:textId="77777777" w:rsidR="007C3A8B" w:rsidRPr="00586D57" w:rsidRDefault="007C3A8B" w:rsidP="007C3A8B">
      <w:pPr>
        <w:spacing w:after="0" w:line="240" w:lineRule="auto"/>
        <w:jc w:val="both"/>
        <w:rPr>
          <w:rFonts w:ascii="Arial" w:hAnsi="Arial" w:cs="Arial"/>
          <w:b/>
          <w:sz w:val="24"/>
          <w:szCs w:val="24"/>
          <w:lang w:val="en-CA"/>
        </w:rPr>
      </w:pPr>
    </w:p>
    <w:p w14:paraId="6DF5D9FF" w14:textId="00A24958" w:rsidR="007C3A8B" w:rsidRPr="00586D57" w:rsidRDefault="00EC2034" w:rsidP="007C3A8B">
      <w:pPr>
        <w:pStyle w:val="Heading1"/>
        <w:numPr>
          <w:ilvl w:val="0"/>
          <w:numId w:val="2"/>
        </w:numPr>
        <w:tabs>
          <w:tab w:val="num" w:pos="360"/>
        </w:tabs>
        <w:spacing w:before="360" w:after="120"/>
        <w:ind w:left="425" w:hanging="425"/>
        <w:rPr>
          <w:color w:val="auto"/>
          <w:lang w:val="en-CA"/>
        </w:rPr>
      </w:pPr>
      <w:r w:rsidRPr="00586D57">
        <w:rPr>
          <w:color w:val="auto"/>
          <w:lang w:val="en-CA"/>
        </w:rPr>
        <w:t>PRESENTATION FROM CNG AND PARKS CANADA</w:t>
      </w:r>
    </w:p>
    <w:p w14:paraId="1DC2E150" w14:textId="38EC8469" w:rsidR="00B84289" w:rsidRPr="00586D57" w:rsidRDefault="00B84289" w:rsidP="00B84289">
      <w:pPr>
        <w:spacing w:after="0"/>
        <w:jc w:val="both"/>
        <w:rPr>
          <w:rFonts w:ascii="Arial" w:hAnsi="Arial" w:cs="Arial"/>
          <w:sz w:val="24"/>
          <w:lang w:val="en-CA"/>
        </w:rPr>
      </w:pPr>
      <w:r w:rsidRPr="00586D57">
        <w:rPr>
          <w:rFonts w:ascii="Arial" w:hAnsi="Arial" w:cs="Arial"/>
          <w:sz w:val="24"/>
          <w:lang w:val="en-CA"/>
        </w:rPr>
        <w:t xml:space="preserve">Diane Blanchard, Chantal Ouimet and Chris Beck joined the meeting to present an overview of the update on the feasibility assessment to establish and NMCA in the James Bay area. </w:t>
      </w:r>
    </w:p>
    <w:p w14:paraId="7041A732" w14:textId="77777777" w:rsidR="00B84289" w:rsidRPr="00586D57" w:rsidRDefault="00B84289" w:rsidP="00EC2034">
      <w:pPr>
        <w:spacing w:after="0"/>
        <w:jc w:val="both"/>
        <w:rPr>
          <w:rFonts w:ascii="Arial" w:hAnsi="Arial" w:cs="Arial"/>
          <w:sz w:val="24"/>
          <w:lang w:val="en-CA"/>
        </w:rPr>
      </w:pPr>
    </w:p>
    <w:p w14:paraId="2B251AD5" w14:textId="48269BB7" w:rsidR="00B84289" w:rsidRPr="00586D57" w:rsidRDefault="00B84289" w:rsidP="00EC2034">
      <w:pPr>
        <w:spacing w:after="0"/>
        <w:jc w:val="both"/>
        <w:rPr>
          <w:rFonts w:ascii="Arial" w:hAnsi="Arial" w:cs="Arial"/>
          <w:sz w:val="24"/>
          <w:lang w:val="en-CA"/>
        </w:rPr>
      </w:pPr>
      <w:r w:rsidRPr="00586D57">
        <w:rPr>
          <w:rFonts w:ascii="Arial" w:hAnsi="Arial" w:cs="Arial"/>
          <w:sz w:val="24"/>
          <w:lang w:val="en-CA"/>
        </w:rPr>
        <w:t xml:space="preserve">The feasibility assessment of National Marine Conservation Areas (NMCAs) in various locations was discussed. Diane Blanchard provided an overview of Parks Canada's </w:t>
      </w:r>
      <w:r w:rsidR="00416C61" w:rsidRPr="00586D57">
        <w:rPr>
          <w:rFonts w:ascii="Arial" w:hAnsi="Arial" w:cs="Arial"/>
          <w:sz w:val="24"/>
          <w:lang w:val="en-CA"/>
        </w:rPr>
        <w:t>NMCA,</w:t>
      </w:r>
      <w:r w:rsidRPr="00586D57">
        <w:rPr>
          <w:rFonts w:ascii="Arial" w:hAnsi="Arial" w:cs="Arial"/>
          <w:sz w:val="24"/>
          <w:lang w:val="en-CA"/>
        </w:rPr>
        <w:t xml:space="preserve"> and the work done so far. Chantel Ouimet discussed the eastern James Bay feasibility assessment, while Chris Beck shared information on the creative purpose and their role in the NMCA project. Speakers emphasized the importance of community engagement and consultation throughout the process. Concerns were raised about the potential creation of a new regulatory authority for tourism projects, and the need for a clear governance system to manage the NMCA area. </w:t>
      </w:r>
      <w:r w:rsidR="009C34FD">
        <w:rPr>
          <w:rFonts w:ascii="Arial" w:hAnsi="Arial" w:cs="Arial"/>
          <w:sz w:val="24"/>
          <w:lang w:val="en-CA"/>
        </w:rPr>
        <w:t xml:space="preserve">This new governance must respect the roles of the IPGs under the EMRLCA. </w:t>
      </w:r>
    </w:p>
    <w:p w14:paraId="10F838D2" w14:textId="77777777" w:rsidR="00416C61" w:rsidRDefault="00416C61" w:rsidP="00EC2034">
      <w:pPr>
        <w:spacing w:after="0"/>
        <w:jc w:val="both"/>
        <w:rPr>
          <w:rFonts w:ascii="Arial" w:hAnsi="Arial" w:cs="Arial"/>
          <w:sz w:val="24"/>
          <w:lang w:val="en-CA"/>
        </w:rPr>
      </w:pPr>
    </w:p>
    <w:p w14:paraId="23F10B3D" w14:textId="36A1503C" w:rsidR="00356B48" w:rsidRPr="00586D57" w:rsidRDefault="00356B48" w:rsidP="00EC2034">
      <w:pPr>
        <w:spacing w:after="0"/>
        <w:jc w:val="both"/>
        <w:rPr>
          <w:rFonts w:ascii="Arial" w:hAnsi="Arial" w:cs="Arial"/>
          <w:sz w:val="24"/>
          <w:lang w:val="en-CA"/>
        </w:rPr>
      </w:pPr>
      <w:r>
        <w:rPr>
          <w:rFonts w:ascii="Arial" w:hAnsi="Arial" w:cs="Arial"/>
          <w:sz w:val="24"/>
          <w:lang w:val="en-CA"/>
        </w:rPr>
        <w:t>Topics covered in their presentation:</w:t>
      </w:r>
    </w:p>
    <w:p w14:paraId="54C38A9F" w14:textId="3E639DAE" w:rsidR="00EC2034" w:rsidRPr="00586D57" w:rsidRDefault="00EC2034"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Parks Canada commitments to uphold the UN declaration UNDRIP.</w:t>
      </w:r>
    </w:p>
    <w:p w14:paraId="6CA9CC60" w14:textId="0EA4F082" w:rsidR="00EC2034" w:rsidRPr="00586D57" w:rsidRDefault="00EC2034"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National marine conservation area establishment process.</w:t>
      </w:r>
    </w:p>
    <w:p w14:paraId="49127E2E" w14:textId="68AB6BF6" w:rsidR="00EC2034" w:rsidRPr="00586D57" w:rsidRDefault="00EC2034"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 xml:space="preserve">Overview of </w:t>
      </w:r>
      <w:r w:rsidR="00B74C5C" w:rsidRPr="00586D57">
        <w:rPr>
          <w:rFonts w:ascii="Arial" w:hAnsi="Arial" w:cs="Arial"/>
          <w:sz w:val="24"/>
          <w:lang w:val="en-CA"/>
        </w:rPr>
        <w:t>NMCA</w:t>
      </w:r>
    </w:p>
    <w:p w14:paraId="657F7590" w14:textId="1359BA2D" w:rsidR="00EC2034" w:rsidRPr="00586D57" w:rsidRDefault="00B74C5C"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NMCA</w:t>
      </w:r>
      <w:r w:rsidR="00EC2034" w:rsidRPr="00586D57">
        <w:rPr>
          <w:rFonts w:ascii="Arial" w:hAnsi="Arial" w:cs="Arial"/>
          <w:sz w:val="24"/>
          <w:lang w:val="en-CA"/>
        </w:rPr>
        <w:t xml:space="preserve"> legislative </w:t>
      </w:r>
      <w:r w:rsidR="00C771CD" w:rsidRPr="00586D57">
        <w:rPr>
          <w:rFonts w:ascii="Arial" w:hAnsi="Arial" w:cs="Arial"/>
          <w:sz w:val="24"/>
          <w:lang w:val="en-CA"/>
        </w:rPr>
        <w:t>prohibitions:</w:t>
      </w:r>
      <w:r w:rsidR="00EC2034" w:rsidRPr="00586D57">
        <w:rPr>
          <w:rFonts w:ascii="Arial" w:hAnsi="Arial" w:cs="Arial"/>
          <w:sz w:val="24"/>
          <w:lang w:val="en-CA"/>
        </w:rPr>
        <w:t xml:space="preserve"> T</w:t>
      </w:r>
      <w:r w:rsidRPr="00586D57">
        <w:rPr>
          <w:rFonts w:ascii="Arial" w:hAnsi="Arial" w:cs="Arial"/>
          <w:sz w:val="24"/>
          <w:lang w:val="en-CA"/>
        </w:rPr>
        <w:t>ransport Canada</w:t>
      </w:r>
      <w:r w:rsidR="00EC2034" w:rsidRPr="00586D57">
        <w:rPr>
          <w:rFonts w:ascii="Arial" w:hAnsi="Arial" w:cs="Arial"/>
          <w:sz w:val="24"/>
          <w:lang w:val="en-CA"/>
        </w:rPr>
        <w:t xml:space="preserve"> and DFO retain regulatory </w:t>
      </w:r>
    </w:p>
    <w:p w14:paraId="65CE00C2" w14:textId="16019518" w:rsidR="00EC2034" w:rsidRPr="00586D57" w:rsidRDefault="00416C61"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S</w:t>
      </w:r>
      <w:r w:rsidR="00EC2034" w:rsidRPr="00586D57">
        <w:rPr>
          <w:rFonts w:ascii="Arial" w:hAnsi="Arial" w:cs="Arial"/>
          <w:sz w:val="24"/>
          <w:lang w:val="en-CA"/>
        </w:rPr>
        <w:t xml:space="preserve">tudy area </w:t>
      </w:r>
      <w:r w:rsidR="00B74C5C" w:rsidRPr="00586D57">
        <w:rPr>
          <w:rFonts w:ascii="Arial" w:hAnsi="Arial" w:cs="Arial"/>
          <w:sz w:val="24"/>
          <w:lang w:val="en-CA"/>
        </w:rPr>
        <w:t>EMR</w:t>
      </w:r>
      <w:r w:rsidR="00EC2034" w:rsidRPr="00586D57">
        <w:rPr>
          <w:rFonts w:ascii="Arial" w:hAnsi="Arial" w:cs="Arial"/>
          <w:sz w:val="24"/>
          <w:lang w:val="en-CA"/>
        </w:rPr>
        <w:t xml:space="preserve"> south of the mouth of the </w:t>
      </w:r>
      <w:r w:rsidR="00B74C5C" w:rsidRPr="00586D57">
        <w:rPr>
          <w:rFonts w:ascii="Arial" w:hAnsi="Arial" w:cs="Arial"/>
          <w:sz w:val="24"/>
          <w:lang w:val="en-CA"/>
        </w:rPr>
        <w:t>L</w:t>
      </w:r>
      <w:r w:rsidR="00EC2034" w:rsidRPr="00586D57">
        <w:rPr>
          <w:rFonts w:ascii="Arial" w:hAnsi="Arial" w:cs="Arial"/>
          <w:sz w:val="24"/>
          <w:lang w:val="en-CA"/>
        </w:rPr>
        <w:t xml:space="preserve">a </w:t>
      </w:r>
      <w:r w:rsidR="00C771CD" w:rsidRPr="00586D57">
        <w:rPr>
          <w:rFonts w:ascii="Arial" w:hAnsi="Arial" w:cs="Arial"/>
          <w:sz w:val="24"/>
          <w:lang w:val="en-CA"/>
        </w:rPr>
        <w:t>Grande River</w:t>
      </w:r>
    </w:p>
    <w:p w14:paraId="2AFFFE73" w14:textId="4D4604F0" w:rsidR="00EC2034" w:rsidRPr="00586D57" w:rsidRDefault="00416C61"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lastRenderedPageBreak/>
        <w:t>W</w:t>
      </w:r>
      <w:r w:rsidR="00EC2034" w:rsidRPr="00586D57">
        <w:rPr>
          <w:rFonts w:ascii="Arial" w:hAnsi="Arial" w:cs="Arial"/>
          <w:sz w:val="24"/>
          <w:lang w:val="en-CA"/>
        </w:rPr>
        <w:t xml:space="preserve">ork </w:t>
      </w:r>
      <w:r w:rsidR="00C771CD" w:rsidRPr="00586D57">
        <w:rPr>
          <w:rFonts w:ascii="Arial" w:hAnsi="Arial" w:cs="Arial"/>
          <w:sz w:val="24"/>
          <w:lang w:val="en-CA"/>
        </w:rPr>
        <w:t>done</w:t>
      </w:r>
      <w:r w:rsidR="00EC2034" w:rsidRPr="00586D57">
        <w:rPr>
          <w:rFonts w:ascii="Arial" w:hAnsi="Arial" w:cs="Arial"/>
          <w:sz w:val="24"/>
          <w:lang w:val="en-CA"/>
        </w:rPr>
        <w:t xml:space="preserve"> outreach and engagement with </w:t>
      </w:r>
      <w:r w:rsidR="00B74C5C" w:rsidRPr="00586D57">
        <w:rPr>
          <w:rFonts w:ascii="Arial" w:hAnsi="Arial" w:cs="Arial"/>
          <w:sz w:val="24"/>
          <w:lang w:val="en-CA"/>
        </w:rPr>
        <w:t>Cree</w:t>
      </w:r>
      <w:r w:rsidR="00EC2034" w:rsidRPr="00586D57">
        <w:rPr>
          <w:rFonts w:ascii="Arial" w:hAnsi="Arial" w:cs="Arial"/>
          <w:sz w:val="24"/>
          <w:lang w:val="en-CA"/>
        </w:rPr>
        <w:t xml:space="preserve"> leadership, coastal </w:t>
      </w:r>
      <w:r w:rsidR="00B74C5C" w:rsidRPr="00586D57">
        <w:rPr>
          <w:rFonts w:ascii="Arial" w:hAnsi="Arial" w:cs="Arial"/>
          <w:sz w:val="24"/>
          <w:lang w:val="en-CA"/>
        </w:rPr>
        <w:t>Cree</w:t>
      </w:r>
      <w:r w:rsidR="00EC2034" w:rsidRPr="00586D57">
        <w:rPr>
          <w:rFonts w:ascii="Arial" w:hAnsi="Arial" w:cs="Arial"/>
          <w:sz w:val="24"/>
          <w:lang w:val="en-CA"/>
        </w:rPr>
        <w:t xml:space="preserve"> </w:t>
      </w:r>
      <w:r w:rsidR="00B74C5C" w:rsidRPr="00586D57">
        <w:rPr>
          <w:rFonts w:ascii="Arial" w:hAnsi="Arial" w:cs="Arial"/>
          <w:sz w:val="24"/>
          <w:lang w:val="en-CA"/>
        </w:rPr>
        <w:t>First Nations,</w:t>
      </w:r>
      <w:r w:rsidR="00EC2034" w:rsidRPr="00586D57">
        <w:rPr>
          <w:rFonts w:ascii="Arial" w:hAnsi="Arial" w:cs="Arial"/>
          <w:sz w:val="24"/>
          <w:lang w:val="en-CA"/>
        </w:rPr>
        <w:t xml:space="preserve"> community rep</w:t>
      </w:r>
      <w:r w:rsidR="00B74C5C" w:rsidRPr="00586D57">
        <w:rPr>
          <w:rFonts w:ascii="Arial" w:hAnsi="Arial" w:cs="Arial"/>
          <w:sz w:val="24"/>
          <w:lang w:val="en-CA"/>
        </w:rPr>
        <w:t>resentatives</w:t>
      </w:r>
      <w:r w:rsidR="00EC2034" w:rsidRPr="00586D57">
        <w:rPr>
          <w:rFonts w:ascii="Arial" w:hAnsi="Arial" w:cs="Arial"/>
          <w:sz w:val="24"/>
          <w:lang w:val="en-CA"/>
        </w:rPr>
        <w:t xml:space="preserve">, </w:t>
      </w:r>
      <w:r w:rsidR="00B74C5C" w:rsidRPr="00586D57">
        <w:rPr>
          <w:rFonts w:ascii="Arial" w:hAnsi="Arial" w:cs="Arial"/>
          <w:sz w:val="24"/>
          <w:lang w:val="en-CA"/>
        </w:rPr>
        <w:t>C</w:t>
      </w:r>
      <w:r w:rsidR="00EC2034" w:rsidRPr="00586D57">
        <w:rPr>
          <w:rFonts w:ascii="Arial" w:hAnsi="Arial" w:cs="Arial"/>
          <w:sz w:val="24"/>
          <w:lang w:val="en-CA"/>
        </w:rPr>
        <w:t xml:space="preserve">ree entities, </w:t>
      </w:r>
      <w:r w:rsidR="00B74C5C" w:rsidRPr="00586D57">
        <w:rPr>
          <w:rFonts w:ascii="Arial" w:hAnsi="Arial" w:cs="Arial"/>
          <w:sz w:val="24"/>
          <w:lang w:val="en-CA"/>
        </w:rPr>
        <w:t>C</w:t>
      </w:r>
      <w:r w:rsidR="00EC2034" w:rsidRPr="00586D57">
        <w:rPr>
          <w:rFonts w:ascii="Arial" w:hAnsi="Arial" w:cs="Arial"/>
          <w:sz w:val="24"/>
          <w:lang w:val="en-CA"/>
        </w:rPr>
        <w:t xml:space="preserve">ree coastal tourism interests, aboriginal neighbours, </w:t>
      </w:r>
      <w:r w:rsidR="00B74C5C" w:rsidRPr="00586D57">
        <w:rPr>
          <w:rFonts w:ascii="Arial" w:hAnsi="Arial" w:cs="Arial"/>
          <w:sz w:val="24"/>
          <w:lang w:val="en-CA"/>
        </w:rPr>
        <w:t>EMR IPGs</w:t>
      </w:r>
    </w:p>
    <w:p w14:paraId="39D151CD" w14:textId="2D0BF40A" w:rsidR="00EC2034" w:rsidRPr="00586D57" w:rsidRDefault="00EC2034"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Technical workshop brought together reps from co</w:t>
      </w:r>
      <w:r w:rsidR="00B74C5C" w:rsidRPr="00586D57">
        <w:rPr>
          <w:rFonts w:ascii="Arial" w:hAnsi="Arial" w:cs="Arial"/>
          <w:sz w:val="24"/>
          <w:lang w:val="en-CA"/>
        </w:rPr>
        <w:t>a</w:t>
      </w:r>
      <w:r w:rsidRPr="00586D57">
        <w:rPr>
          <w:rFonts w:ascii="Arial" w:hAnsi="Arial" w:cs="Arial"/>
          <w:sz w:val="24"/>
          <w:lang w:val="en-CA"/>
        </w:rPr>
        <w:t xml:space="preserve">stal </w:t>
      </w:r>
      <w:r w:rsidR="00B74C5C" w:rsidRPr="00586D57">
        <w:rPr>
          <w:rFonts w:ascii="Arial" w:hAnsi="Arial" w:cs="Arial"/>
          <w:sz w:val="24"/>
          <w:lang w:val="en-CA"/>
        </w:rPr>
        <w:t>Cree</w:t>
      </w:r>
      <w:r w:rsidRPr="00586D57">
        <w:rPr>
          <w:rFonts w:ascii="Arial" w:hAnsi="Arial" w:cs="Arial"/>
          <w:sz w:val="24"/>
          <w:lang w:val="en-CA"/>
        </w:rPr>
        <w:t xml:space="preserve"> communities, </w:t>
      </w:r>
      <w:r w:rsidR="00B74C5C" w:rsidRPr="00586D57">
        <w:rPr>
          <w:rFonts w:ascii="Arial" w:hAnsi="Arial" w:cs="Arial"/>
          <w:sz w:val="24"/>
          <w:lang w:val="en-CA"/>
        </w:rPr>
        <w:t>CNG</w:t>
      </w:r>
      <w:r w:rsidRPr="00586D57">
        <w:rPr>
          <w:rFonts w:ascii="Arial" w:hAnsi="Arial" w:cs="Arial"/>
          <w:sz w:val="24"/>
          <w:lang w:val="en-CA"/>
        </w:rPr>
        <w:t xml:space="preserve">, </w:t>
      </w:r>
      <w:r w:rsidR="00B74C5C" w:rsidRPr="00586D57">
        <w:rPr>
          <w:rFonts w:ascii="Arial" w:hAnsi="Arial" w:cs="Arial"/>
          <w:sz w:val="24"/>
          <w:lang w:val="en-CA"/>
        </w:rPr>
        <w:t>P</w:t>
      </w:r>
      <w:r w:rsidRPr="00586D57">
        <w:rPr>
          <w:rFonts w:ascii="Arial" w:hAnsi="Arial" w:cs="Arial"/>
          <w:sz w:val="24"/>
          <w:lang w:val="en-CA"/>
        </w:rPr>
        <w:t xml:space="preserve">arks Canada, </w:t>
      </w:r>
      <w:r w:rsidR="00C771CD" w:rsidRPr="00586D57">
        <w:rPr>
          <w:rFonts w:ascii="Arial" w:hAnsi="Arial" w:cs="Arial"/>
          <w:sz w:val="24"/>
          <w:lang w:val="en-CA"/>
        </w:rPr>
        <w:t>Cree</w:t>
      </w:r>
      <w:r w:rsidRPr="00586D57">
        <w:rPr>
          <w:rFonts w:ascii="Arial" w:hAnsi="Arial" w:cs="Arial"/>
          <w:sz w:val="24"/>
          <w:lang w:val="en-CA"/>
        </w:rPr>
        <w:t xml:space="preserve"> entities and key collaborators. Opportunities that </w:t>
      </w:r>
      <w:r w:rsidR="008D15B6" w:rsidRPr="00586D57">
        <w:rPr>
          <w:rFonts w:ascii="Arial" w:hAnsi="Arial" w:cs="Arial"/>
          <w:sz w:val="24"/>
          <w:lang w:val="en-CA"/>
        </w:rPr>
        <w:t>participants</w:t>
      </w:r>
      <w:r w:rsidRPr="00586D57">
        <w:rPr>
          <w:rFonts w:ascii="Arial" w:hAnsi="Arial" w:cs="Arial"/>
          <w:sz w:val="24"/>
          <w:lang w:val="en-CA"/>
        </w:rPr>
        <w:t xml:space="preserve"> the following </w:t>
      </w:r>
      <w:r w:rsidR="008D15B6" w:rsidRPr="00586D57">
        <w:rPr>
          <w:rFonts w:ascii="Arial" w:hAnsi="Arial" w:cs="Arial"/>
          <w:sz w:val="24"/>
          <w:lang w:val="en-CA"/>
        </w:rPr>
        <w:t>economic development</w:t>
      </w:r>
      <w:r w:rsidRPr="00586D57">
        <w:rPr>
          <w:rFonts w:ascii="Arial" w:hAnsi="Arial" w:cs="Arial"/>
          <w:sz w:val="24"/>
          <w:lang w:val="en-CA"/>
        </w:rPr>
        <w:t xml:space="preserve"> promote </w:t>
      </w:r>
      <w:r w:rsidR="008D15B6" w:rsidRPr="00586D57">
        <w:rPr>
          <w:rFonts w:ascii="Arial" w:hAnsi="Arial" w:cs="Arial"/>
          <w:sz w:val="24"/>
          <w:lang w:val="en-CA"/>
        </w:rPr>
        <w:t>Cree</w:t>
      </w:r>
      <w:r w:rsidRPr="00586D57">
        <w:rPr>
          <w:rFonts w:ascii="Arial" w:hAnsi="Arial" w:cs="Arial"/>
          <w:sz w:val="24"/>
          <w:lang w:val="en-CA"/>
        </w:rPr>
        <w:t xml:space="preserve"> culture, dev</w:t>
      </w:r>
      <w:r w:rsidR="008D15B6" w:rsidRPr="00586D57">
        <w:rPr>
          <w:rFonts w:ascii="Arial" w:hAnsi="Arial" w:cs="Arial"/>
          <w:sz w:val="24"/>
          <w:lang w:val="en-CA"/>
        </w:rPr>
        <w:t>elop</w:t>
      </w:r>
      <w:r w:rsidRPr="00586D57">
        <w:rPr>
          <w:rFonts w:ascii="Arial" w:hAnsi="Arial" w:cs="Arial"/>
          <w:sz w:val="24"/>
          <w:lang w:val="en-CA"/>
        </w:rPr>
        <w:t xml:space="preserve"> pr</w:t>
      </w:r>
      <w:r w:rsidR="008D15B6" w:rsidRPr="00586D57">
        <w:rPr>
          <w:rFonts w:ascii="Arial" w:hAnsi="Arial" w:cs="Arial"/>
          <w:sz w:val="24"/>
          <w:lang w:val="en-CA"/>
        </w:rPr>
        <w:t>o</w:t>
      </w:r>
      <w:r w:rsidRPr="00586D57">
        <w:rPr>
          <w:rFonts w:ascii="Arial" w:hAnsi="Arial" w:cs="Arial"/>
          <w:sz w:val="24"/>
          <w:lang w:val="en-CA"/>
        </w:rPr>
        <w:t>g</w:t>
      </w:r>
      <w:r w:rsidR="008D15B6" w:rsidRPr="00586D57">
        <w:rPr>
          <w:rFonts w:ascii="Arial" w:hAnsi="Arial" w:cs="Arial"/>
          <w:sz w:val="24"/>
          <w:lang w:val="en-CA"/>
        </w:rPr>
        <w:t>ra</w:t>
      </w:r>
      <w:r w:rsidRPr="00586D57">
        <w:rPr>
          <w:rFonts w:ascii="Arial" w:hAnsi="Arial" w:cs="Arial"/>
          <w:sz w:val="24"/>
          <w:lang w:val="en-CA"/>
        </w:rPr>
        <w:t xml:space="preserve">ms </w:t>
      </w:r>
      <w:r w:rsidR="008D15B6" w:rsidRPr="00586D57">
        <w:rPr>
          <w:rFonts w:ascii="Arial" w:hAnsi="Arial" w:cs="Arial"/>
          <w:sz w:val="24"/>
          <w:lang w:val="en-CA"/>
        </w:rPr>
        <w:t>Cree</w:t>
      </w:r>
      <w:r w:rsidRPr="00586D57">
        <w:rPr>
          <w:rFonts w:ascii="Arial" w:hAnsi="Arial" w:cs="Arial"/>
          <w:sz w:val="24"/>
          <w:lang w:val="en-CA"/>
        </w:rPr>
        <w:t xml:space="preserve"> youth to reconnect with </w:t>
      </w:r>
      <w:r w:rsidR="00C771CD" w:rsidRPr="00586D57">
        <w:rPr>
          <w:rFonts w:ascii="Arial" w:hAnsi="Arial" w:cs="Arial"/>
          <w:sz w:val="24"/>
          <w:lang w:val="en-CA"/>
        </w:rPr>
        <w:t>territory,</w:t>
      </w:r>
      <w:r w:rsidRPr="00586D57">
        <w:rPr>
          <w:rFonts w:ascii="Arial" w:hAnsi="Arial" w:cs="Arial"/>
          <w:sz w:val="24"/>
          <w:lang w:val="en-CA"/>
        </w:rPr>
        <w:t xml:space="preserve"> check recording.</w:t>
      </w:r>
    </w:p>
    <w:p w14:paraId="2E3BFF03" w14:textId="3A6CF500" w:rsidR="00EC2034" w:rsidRPr="00586D57" w:rsidRDefault="00416C61"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C</w:t>
      </w:r>
      <w:r w:rsidR="00EC2034" w:rsidRPr="00586D57">
        <w:rPr>
          <w:rFonts w:ascii="Arial" w:hAnsi="Arial" w:cs="Arial"/>
          <w:sz w:val="24"/>
          <w:lang w:val="en-CA"/>
        </w:rPr>
        <w:t>ommunity engagement; 2 visit approach. Community info</w:t>
      </w:r>
      <w:r w:rsidR="008D15B6" w:rsidRPr="00586D57">
        <w:rPr>
          <w:rFonts w:ascii="Arial" w:hAnsi="Arial" w:cs="Arial"/>
          <w:sz w:val="24"/>
          <w:lang w:val="en-CA"/>
        </w:rPr>
        <w:t>rmation</w:t>
      </w:r>
      <w:r w:rsidR="00EC2034" w:rsidRPr="00586D57">
        <w:rPr>
          <w:rFonts w:ascii="Arial" w:hAnsi="Arial" w:cs="Arial"/>
          <w:sz w:val="24"/>
          <w:lang w:val="en-CA"/>
        </w:rPr>
        <w:t xml:space="preserve"> session tour Feb</w:t>
      </w:r>
      <w:r w:rsidR="008D15B6" w:rsidRPr="00586D57">
        <w:rPr>
          <w:rFonts w:ascii="Arial" w:hAnsi="Arial" w:cs="Arial"/>
          <w:sz w:val="24"/>
          <w:lang w:val="en-CA"/>
        </w:rPr>
        <w:t>ruary</w:t>
      </w:r>
      <w:r w:rsidR="00EC2034" w:rsidRPr="00586D57">
        <w:rPr>
          <w:rFonts w:ascii="Arial" w:hAnsi="Arial" w:cs="Arial"/>
          <w:sz w:val="24"/>
          <w:lang w:val="en-CA"/>
        </w:rPr>
        <w:t xml:space="preserve"> and community engagement sessions May</w:t>
      </w:r>
      <w:r w:rsidRPr="00586D57">
        <w:rPr>
          <w:rFonts w:ascii="Arial" w:hAnsi="Arial" w:cs="Arial"/>
          <w:sz w:val="24"/>
          <w:lang w:val="en-CA"/>
        </w:rPr>
        <w:t xml:space="preserve"> 2024</w:t>
      </w:r>
      <w:r w:rsidR="00EC2034" w:rsidRPr="00586D57">
        <w:rPr>
          <w:rFonts w:ascii="Arial" w:hAnsi="Arial" w:cs="Arial"/>
          <w:sz w:val="24"/>
          <w:lang w:val="en-CA"/>
        </w:rPr>
        <w:t xml:space="preserve">. </w:t>
      </w:r>
    </w:p>
    <w:p w14:paraId="4EB2F240" w14:textId="4CA4CD0E" w:rsidR="00EC2034" w:rsidRPr="00586D57" w:rsidRDefault="00EC2034"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Next steps: letters to stakeholders, final recommendations report Spring, decision on feasibility summer 2024</w:t>
      </w:r>
    </w:p>
    <w:p w14:paraId="42046B20" w14:textId="4A21159F" w:rsidR="00EC2034" w:rsidRPr="00586D57" w:rsidRDefault="00416C61" w:rsidP="00416C61">
      <w:pPr>
        <w:pStyle w:val="ListParagraph"/>
        <w:numPr>
          <w:ilvl w:val="0"/>
          <w:numId w:val="27"/>
        </w:numPr>
        <w:spacing w:after="0"/>
        <w:jc w:val="both"/>
        <w:rPr>
          <w:rFonts w:ascii="Arial" w:hAnsi="Arial" w:cs="Arial"/>
          <w:sz w:val="24"/>
          <w:lang w:val="en-CA"/>
        </w:rPr>
      </w:pPr>
      <w:r w:rsidRPr="00586D57">
        <w:rPr>
          <w:rFonts w:ascii="Arial" w:hAnsi="Arial" w:cs="Arial"/>
          <w:sz w:val="24"/>
          <w:lang w:val="en-CA"/>
        </w:rPr>
        <w:t>T</w:t>
      </w:r>
      <w:r w:rsidR="00EC2034" w:rsidRPr="00586D57">
        <w:rPr>
          <w:rFonts w:ascii="Arial" w:hAnsi="Arial" w:cs="Arial"/>
          <w:sz w:val="24"/>
          <w:lang w:val="en-CA"/>
        </w:rPr>
        <w:t xml:space="preserve">imeline and steps for establishments of a proposed </w:t>
      </w:r>
      <w:r w:rsidR="008D15B6" w:rsidRPr="00586D57">
        <w:rPr>
          <w:rFonts w:ascii="Arial" w:hAnsi="Arial" w:cs="Arial"/>
          <w:sz w:val="24"/>
          <w:lang w:val="en-CA"/>
        </w:rPr>
        <w:t>NMCA</w:t>
      </w:r>
      <w:r w:rsidR="00EC2034" w:rsidRPr="00586D57">
        <w:rPr>
          <w:rFonts w:ascii="Arial" w:hAnsi="Arial" w:cs="Arial"/>
          <w:sz w:val="24"/>
          <w:lang w:val="en-CA"/>
        </w:rPr>
        <w:t xml:space="preserve"> Gantt chart, after </w:t>
      </w:r>
      <w:r w:rsidR="00C771CD" w:rsidRPr="00586D57">
        <w:rPr>
          <w:rFonts w:ascii="Arial" w:hAnsi="Arial" w:cs="Arial"/>
          <w:sz w:val="24"/>
          <w:lang w:val="en-CA"/>
        </w:rPr>
        <w:t>entering</w:t>
      </w:r>
      <w:r w:rsidR="00EC2034" w:rsidRPr="00586D57">
        <w:rPr>
          <w:rFonts w:ascii="Arial" w:hAnsi="Arial" w:cs="Arial"/>
          <w:sz w:val="24"/>
          <w:lang w:val="en-CA"/>
        </w:rPr>
        <w:t xml:space="preserve"> a new phase.</w:t>
      </w:r>
    </w:p>
    <w:p w14:paraId="3E8E775A" w14:textId="77777777" w:rsidR="00EC2034" w:rsidRPr="00586D57" w:rsidRDefault="00EC2034" w:rsidP="00EC2034">
      <w:pPr>
        <w:spacing w:after="0"/>
        <w:jc w:val="both"/>
        <w:rPr>
          <w:rFonts w:ascii="Arial" w:hAnsi="Arial" w:cs="Arial"/>
          <w:sz w:val="24"/>
          <w:lang w:val="en-CA"/>
        </w:rPr>
      </w:pPr>
    </w:p>
    <w:p w14:paraId="7802D17B" w14:textId="5112E13A" w:rsidR="007C3A8B" w:rsidRPr="00586D57" w:rsidRDefault="00D06A25" w:rsidP="00EC2034">
      <w:pPr>
        <w:spacing w:after="0"/>
        <w:jc w:val="both"/>
        <w:rPr>
          <w:rFonts w:ascii="Arial" w:hAnsi="Arial" w:cs="Arial"/>
          <w:sz w:val="24"/>
          <w:lang w:val="en-CA"/>
        </w:rPr>
      </w:pPr>
      <w:r w:rsidRPr="00586D57">
        <w:rPr>
          <w:rFonts w:ascii="Arial" w:hAnsi="Arial" w:cs="Arial"/>
          <w:sz w:val="24"/>
          <w:lang w:val="en-CA"/>
        </w:rPr>
        <w:t>Païlin Chua-Oon Rinfret</w:t>
      </w:r>
      <w:r w:rsidR="00EC2034" w:rsidRPr="00586D57">
        <w:rPr>
          <w:rFonts w:ascii="Arial" w:hAnsi="Arial" w:cs="Arial"/>
          <w:sz w:val="24"/>
          <w:lang w:val="en-CA"/>
        </w:rPr>
        <w:t xml:space="preserve"> received a letter for the stakeholder </w:t>
      </w:r>
      <w:r w:rsidR="00812597">
        <w:rPr>
          <w:rFonts w:ascii="Arial" w:hAnsi="Arial" w:cs="Arial"/>
          <w:sz w:val="24"/>
          <w:lang w:val="en-CA"/>
        </w:rPr>
        <w:t xml:space="preserve">engagement </w:t>
      </w:r>
      <w:r w:rsidR="00EC2034" w:rsidRPr="00586D57">
        <w:rPr>
          <w:rFonts w:ascii="Arial" w:hAnsi="Arial" w:cs="Arial"/>
          <w:sz w:val="24"/>
          <w:lang w:val="en-CA"/>
        </w:rPr>
        <w:t xml:space="preserve">and informed the members at the meeting. </w:t>
      </w:r>
      <w:r w:rsidR="007F0888">
        <w:rPr>
          <w:rFonts w:ascii="Arial" w:hAnsi="Arial" w:cs="Arial"/>
          <w:sz w:val="24"/>
          <w:lang w:val="en-CA"/>
        </w:rPr>
        <w:t>The EMRIRB will respond with a letter.</w:t>
      </w:r>
    </w:p>
    <w:p w14:paraId="23A04736" w14:textId="77777777" w:rsidR="00EC2034" w:rsidRPr="00586D57" w:rsidRDefault="00EC2034" w:rsidP="00EC2034">
      <w:pPr>
        <w:spacing w:after="0"/>
        <w:jc w:val="both"/>
        <w:rPr>
          <w:rFonts w:ascii="Arial" w:hAnsi="Arial" w:cs="Arial"/>
          <w:sz w:val="24"/>
          <w:lang w:val="en-CA"/>
        </w:rPr>
      </w:pPr>
    </w:p>
    <w:p w14:paraId="216E72A5" w14:textId="77777777" w:rsidR="00EC2034" w:rsidRPr="00586D57" w:rsidRDefault="00EC2034" w:rsidP="00EC2034">
      <w:pPr>
        <w:pStyle w:val="Heading1"/>
        <w:numPr>
          <w:ilvl w:val="0"/>
          <w:numId w:val="2"/>
        </w:numPr>
        <w:tabs>
          <w:tab w:val="num" w:pos="360"/>
        </w:tabs>
        <w:spacing w:before="360" w:after="120"/>
        <w:ind w:left="425" w:hanging="425"/>
        <w:rPr>
          <w:color w:val="auto"/>
          <w:lang w:val="en-CA"/>
        </w:rPr>
      </w:pPr>
      <w:r w:rsidRPr="00586D57">
        <w:rPr>
          <w:color w:val="auto"/>
          <w:lang w:val="en-CA"/>
        </w:rPr>
        <w:t>FINANCE</w:t>
      </w:r>
    </w:p>
    <w:p w14:paraId="2530EAE7" w14:textId="77777777" w:rsidR="00EC2034" w:rsidRPr="00586D57" w:rsidRDefault="00EC2034" w:rsidP="002B0D77">
      <w:pPr>
        <w:pStyle w:val="Heading3"/>
        <w:numPr>
          <w:ilvl w:val="0"/>
          <w:numId w:val="23"/>
        </w:numPr>
        <w:spacing w:after="120"/>
        <w:rPr>
          <w:color w:val="auto"/>
          <w:u w:val="single"/>
          <w:lang w:val="en-CA"/>
        </w:rPr>
      </w:pPr>
      <w:r w:rsidRPr="00586D57">
        <w:rPr>
          <w:color w:val="auto"/>
          <w:u w:val="single"/>
          <w:lang w:val="en-CA"/>
        </w:rPr>
        <w:t xml:space="preserve">2024-2025 FY WORKPLAN </w:t>
      </w:r>
    </w:p>
    <w:p w14:paraId="60B053EB" w14:textId="7EF874E8" w:rsidR="00EC2034" w:rsidRPr="00586D57" w:rsidRDefault="002B0D77" w:rsidP="00EC2034">
      <w:pPr>
        <w:pStyle w:val="ListParagraph"/>
        <w:spacing w:before="120" w:after="120" w:line="240" w:lineRule="auto"/>
        <w:ind w:left="0"/>
        <w:contextualSpacing w:val="0"/>
        <w:jc w:val="both"/>
        <w:rPr>
          <w:rFonts w:ascii="Arial" w:hAnsi="Arial" w:cs="Arial"/>
          <w:bCs/>
          <w:sz w:val="24"/>
          <w:szCs w:val="24"/>
          <w:lang w:val="en-CA"/>
        </w:rPr>
      </w:pPr>
      <w:r w:rsidRPr="00586D57">
        <w:rPr>
          <w:rFonts w:ascii="Arial" w:hAnsi="Arial" w:cs="Arial"/>
          <w:sz w:val="24"/>
          <w:lang w:val="en-CA"/>
        </w:rPr>
        <w:t xml:space="preserve">The Impact </w:t>
      </w:r>
      <w:r w:rsidR="00867874" w:rsidRPr="00586D57">
        <w:rPr>
          <w:rFonts w:ascii="Arial" w:hAnsi="Arial" w:cs="Arial"/>
          <w:sz w:val="24"/>
          <w:lang w:val="en-CA"/>
        </w:rPr>
        <w:t xml:space="preserve">Review Board </w:t>
      </w:r>
      <w:r w:rsidRPr="00586D57">
        <w:rPr>
          <w:rFonts w:ascii="Arial" w:hAnsi="Arial" w:cs="Arial"/>
          <w:sz w:val="24"/>
          <w:lang w:val="en-CA"/>
        </w:rPr>
        <w:t>continued to review the workplan. The Director discussed supplemental funding.</w:t>
      </w:r>
    </w:p>
    <w:p w14:paraId="4EF17DA8" w14:textId="77777777" w:rsidR="00EC2034" w:rsidRPr="00586D57" w:rsidRDefault="00EC2034" w:rsidP="00EC2034">
      <w:pPr>
        <w:spacing w:after="0"/>
        <w:jc w:val="both"/>
        <w:rPr>
          <w:rFonts w:ascii="Arial" w:hAnsi="Arial" w:cs="Arial"/>
          <w:sz w:val="24"/>
          <w:lang w:val="en-CA"/>
        </w:rPr>
      </w:pPr>
    </w:p>
    <w:p w14:paraId="746CDB17" w14:textId="77777777" w:rsidR="00EC2034" w:rsidRPr="00586D57" w:rsidRDefault="00EC2034" w:rsidP="00EC2034">
      <w:pPr>
        <w:spacing w:after="0"/>
        <w:jc w:val="both"/>
        <w:rPr>
          <w:rFonts w:ascii="Arial" w:hAnsi="Arial" w:cs="Arial"/>
          <w:b/>
          <w:sz w:val="24"/>
          <w:szCs w:val="24"/>
          <w:lang w:val="en-CA"/>
        </w:rPr>
      </w:pPr>
    </w:p>
    <w:p w14:paraId="1F2B4782" w14:textId="53E3191F" w:rsidR="007C3A8B" w:rsidRPr="00586D57" w:rsidRDefault="007C3A8B" w:rsidP="007C3A8B">
      <w:pPr>
        <w:spacing w:after="0"/>
        <w:jc w:val="both"/>
        <w:rPr>
          <w:rFonts w:ascii="Arial" w:hAnsi="Arial" w:cs="Arial"/>
          <w:sz w:val="24"/>
          <w:lang w:val="en-CA"/>
        </w:rPr>
      </w:pPr>
      <w:r w:rsidRPr="00586D57">
        <w:rPr>
          <w:rFonts w:ascii="Arial" w:hAnsi="Arial" w:cs="Arial"/>
          <w:b/>
          <w:sz w:val="24"/>
          <w:szCs w:val="24"/>
          <w:lang w:val="en-CA"/>
        </w:rPr>
        <w:t>Meeting adjourned</w:t>
      </w:r>
      <w:r w:rsidR="00FF785E" w:rsidRPr="00586D57">
        <w:rPr>
          <w:rFonts w:ascii="Arial" w:hAnsi="Arial" w:cs="Arial"/>
          <w:b/>
          <w:sz w:val="24"/>
          <w:szCs w:val="24"/>
          <w:lang w:val="en-CA"/>
        </w:rPr>
        <w:t xml:space="preserve"> for the day</w:t>
      </w:r>
      <w:r w:rsidRPr="00586D57">
        <w:rPr>
          <w:rFonts w:ascii="Arial" w:hAnsi="Arial" w:cs="Arial"/>
          <w:b/>
          <w:sz w:val="24"/>
          <w:szCs w:val="24"/>
          <w:lang w:val="en-CA"/>
        </w:rPr>
        <w:t xml:space="preserve"> at </w:t>
      </w:r>
      <w:r w:rsidR="00FF785E" w:rsidRPr="00586D57">
        <w:rPr>
          <w:rFonts w:ascii="Arial" w:hAnsi="Arial" w:cs="Arial"/>
          <w:b/>
          <w:sz w:val="24"/>
          <w:szCs w:val="24"/>
          <w:lang w:val="en-CA"/>
        </w:rPr>
        <w:t>12</w:t>
      </w:r>
      <w:r w:rsidRPr="00586D57">
        <w:rPr>
          <w:rFonts w:ascii="Arial" w:hAnsi="Arial" w:cs="Arial"/>
          <w:b/>
          <w:sz w:val="24"/>
          <w:szCs w:val="24"/>
          <w:lang w:val="en-CA"/>
        </w:rPr>
        <w:t>:</w:t>
      </w:r>
      <w:r w:rsidR="00EC2034" w:rsidRPr="00586D57">
        <w:rPr>
          <w:rFonts w:ascii="Arial" w:hAnsi="Arial" w:cs="Arial"/>
          <w:b/>
          <w:sz w:val="24"/>
          <w:szCs w:val="24"/>
          <w:lang w:val="en-CA"/>
        </w:rPr>
        <w:t>26</w:t>
      </w:r>
      <w:r w:rsidRPr="00586D57">
        <w:rPr>
          <w:rFonts w:ascii="Arial" w:hAnsi="Arial" w:cs="Arial"/>
          <w:b/>
          <w:sz w:val="24"/>
          <w:szCs w:val="24"/>
          <w:lang w:val="en-CA"/>
        </w:rPr>
        <w:t xml:space="preserve"> p.m.</w:t>
      </w:r>
    </w:p>
    <w:p w14:paraId="5A630863" w14:textId="77777777" w:rsidR="007C3A8B" w:rsidRPr="00586D57" w:rsidRDefault="003024B2" w:rsidP="007C3A8B">
      <w:pPr>
        <w:jc w:val="both"/>
        <w:rPr>
          <w:rFonts w:ascii="Arial" w:hAnsi="Arial" w:cs="Arial"/>
          <w:color w:val="C45911" w:themeColor="accent2" w:themeShade="BF"/>
          <w:sz w:val="24"/>
          <w:szCs w:val="24"/>
          <w:u w:val="single"/>
          <w:lang w:val="en-CA"/>
        </w:rPr>
      </w:pPr>
      <w:r>
        <w:rPr>
          <w:rFonts w:ascii="Arial" w:hAnsi="Arial" w:cs="Arial"/>
          <w:i/>
          <w:noProof/>
          <w:color w:val="C45911" w:themeColor="accent2" w:themeShade="BF"/>
          <w:sz w:val="24"/>
          <w:szCs w:val="24"/>
          <w:lang w:val="en-CA"/>
        </w:rPr>
        <w:pict w14:anchorId="459F9C17">
          <v:rect id="_x0000_i1026" alt="" style="width:510.3pt;height:.05pt;mso-width-percent:0;mso-height-percent:0;mso-width-percent:0;mso-height-percent:0" o:hralign="center" o:hrstd="t" o:hr="t" fillcolor="#a0a0a0" stroked="f"/>
        </w:pict>
      </w:r>
    </w:p>
    <w:p w14:paraId="4A2A0355" w14:textId="38BF674E" w:rsidR="00D317FC" w:rsidRPr="00586D57" w:rsidRDefault="00D317FC" w:rsidP="00D317FC">
      <w:pPr>
        <w:rPr>
          <w:rFonts w:ascii="Arial" w:hAnsi="Arial" w:cs="Arial"/>
          <w:b/>
          <w:sz w:val="24"/>
          <w:szCs w:val="24"/>
          <w:lang w:val="en-CA"/>
        </w:rPr>
      </w:pPr>
      <w:r w:rsidRPr="00586D57">
        <w:rPr>
          <w:rFonts w:ascii="Arial" w:hAnsi="Arial" w:cs="Arial"/>
          <w:b/>
          <w:sz w:val="24"/>
          <w:szCs w:val="24"/>
          <w:lang w:val="en-CA"/>
        </w:rPr>
        <w:t xml:space="preserve">DAY 2 </w:t>
      </w:r>
      <w:r w:rsidR="00017997" w:rsidRPr="00586D57">
        <w:rPr>
          <w:rFonts w:ascii="Arial" w:hAnsi="Arial" w:cs="Arial"/>
          <w:b/>
          <w:sz w:val="24"/>
          <w:szCs w:val="24"/>
          <w:lang w:val="en-CA"/>
        </w:rPr>
        <w:t>–</w:t>
      </w:r>
      <w:r w:rsidRPr="00586D57">
        <w:rPr>
          <w:rFonts w:ascii="Arial" w:hAnsi="Arial" w:cs="Arial"/>
          <w:b/>
          <w:sz w:val="24"/>
          <w:szCs w:val="24"/>
          <w:lang w:val="en-CA"/>
        </w:rPr>
        <w:t xml:space="preserve"> </w:t>
      </w:r>
      <w:r w:rsidR="00017997" w:rsidRPr="00586D57">
        <w:rPr>
          <w:rFonts w:ascii="Arial" w:hAnsi="Arial" w:cs="Arial"/>
          <w:b/>
          <w:sz w:val="24"/>
          <w:szCs w:val="24"/>
          <w:lang w:val="en-CA"/>
        </w:rPr>
        <w:t>Friday, March 8, 2024</w:t>
      </w:r>
    </w:p>
    <w:p w14:paraId="07959A95" w14:textId="56720D12" w:rsidR="00D317FC" w:rsidRPr="00586D57" w:rsidRDefault="00D317FC" w:rsidP="00D317FC">
      <w:pPr>
        <w:spacing w:after="0" w:line="240" w:lineRule="auto"/>
        <w:rPr>
          <w:b/>
          <w:sz w:val="24"/>
          <w:szCs w:val="24"/>
          <w:lang w:val="en-CA"/>
        </w:rPr>
      </w:pPr>
      <w:r w:rsidRPr="00586D57">
        <w:rPr>
          <w:b/>
          <w:sz w:val="24"/>
          <w:szCs w:val="24"/>
          <w:lang w:val="en-CA"/>
        </w:rPr>
        <w:t>9:0</w:t>
      </w:r>
      <w:r w:rsidR="00017997" w:rsidRPr="00586D57">
        <w:rPr>
          <w:b/>
          <w:sz w:val="24"/>
          <w:szCs w:val="24"/>
          <w:lang w:val="en-CA"/>
        </w:rPr>
        <w:t>5</w:t>
      </w:r>
      <w:r w:rsidRPr="00586D57">
        <w:rPr>
          <w:b/>
          <w:sz w:val="24"/>
          <w:szCs w:val="24"/>
          <w:lang w:val="en-CA"/>
        </w:rPr>
        <w:t xml:space="preserve"> AM TO 1</w:t>
      </w:r>
      <w:r w:rsidR="00017997" w:rsidRPr="00586D57">
        <w:rPr>
          <w:b/>
          <w:sz w:val="24"/>
          <w:szCs w:val="24"/>
          <w:lang w:val="en-CA"/>
        </w:rPr>
        <w:t>2:08</w:t>
      </w:r>
      <w:r w:rsidRPr="00586D57">
        <w:rPr>
          <w:b/>
          <w:sz w:val="24"/>
          <w:szCs w:val="24"/>
          <w:lang w:val="en-CA"/>
        </w:rPr>
        <w:t xml:space="preserve"> PM</w:t>
      </w:r>
    </w:p>
    <w:p w14:paraId="3B4764E3" w14:textId="77777777" w:rsidR="00D317FC" w:rsidRPr="00586D57" w:rsidRDefault="00D317FC" w:rsidP="00C32ABC">
      <w:pPr>
        <w:spacing w:after="0"/>
        <w:rPr>
          <w:rFonts w:ascii="Arial" w:hAnsi="Arial" w:cs="Arial"/>
          <w:b/>
          <w:sz w:val="24"/>
          <w:lang w:val="en-CA"/>
        </w:rPr>
      </w:pPr>
    </w:p>
    <w:p w14:paraId="6306BEC8" w14:textId="3119F136" w:rsidR="007A21C2" w:rsidRPr="00586D57" w:rsidRDefault="002B0D77" w:rsidP="007A21C2">
      <w:pPr>
        <w:pStyle w:val="Heading1"/>
        <w:numPr>
          <w:ilvl w:val="0"/>
          <w:numId w:val="2"/>
        </w:numPr>
        <w:tabs>
          <w:tab w:val="num" w:pos="360"/>
        </w:tabs>
        <w:spacing w:before="360" w:after="120"/>
        <w:ind w:left="425" w:hanging="425"/>
        <w:rPr>
          <w:color w:val="auto"/>
          <w:lang w:val="en-CA"/>
        </w:rPr>
      </w:pPr>
      <w:r w:rsidRPr="00586D57">
        <w:rPr>
          <w:color w:val="auto"/>
          <w:lang w:val="en-CA"/>
        </w:rPr>
        <w:t>DEBRIEF</w:t>
      </w:r>
    </w:p>
    <w:p w14:paraId="30E3CC54" w14:textId="77777777" w:rsidR="00454110" w:rsidRPr="00586D57" w:rsidRDefault="00D06A25" w:rsidP="002B0D77">
      <w:pPr>
        <w:rPr>
          <w:lang w:val="en-CA"/>
        </w:rPr>
      </w:pPr>
      <w:r w:rsidRPr="00586D57">
        <w:rPr>
          <w:rFonts w:ascii="Arial" w:hAnsi="Arial" w:cs="Arial"/>
          <w:sz w:val="24"/>
          <w:lang w:val="en-CA"/>
        </w:rPr>
        <w:t>Païlin Chua-Oon Rinfret</w:t>
      </w:r>
      <w:r w:rsidR="002B0D77" w:rsidRPr="00586D57">
        <w:rPr>
          <w:rFonts w:ascii="Arial" w:hAnsi="Arial" w:cs="Arial"/>
          <w:sz w:val="24"/>
          <w:szCs w:val="24"/>
          <w:lang w:val="en-CA"/>
        </w:rPr>
        <w:t xml:space="preserve"> presented the letter from Parks Canada and CNG Cree Marine Conservation regarding the creation of the </w:t>
      </w:r>
      <w:r w:rsidR="008D15B6" w:rsidRPr="00586D57">
        <w:rPr>
          <w:rFonts w:ascii="Arial" w:hAnsi="Arial" w:cs="Arial"/>
          <w:sz w:val="24"/>
          <w:szCs w:val="24"/>
          <w:lang w:val="en-CA"/>
        </w:rPr>
        <w:t>NMCA</w:t>
      </w:r>
      <w:r w:rsidR="002B0D77" w:rsidRPr="00586D57">
        <w:rPr>
          <w:rFonts w:ascii="Arial" w:hAnsi="Arial" w:cs="Arial"/>
          <w:sz w:val="24"/>
          <w:szCs w:val="24"/>
          <w:lang w:val="en-CA"/>
        </w:rPr>
        <w:t xml:space="preserve">. </w:t>
      </w:r>
      <w:r w:rsidRPr="00586D57">
        <w:rPr>
          <w:rFonts w:ascii="Arial" w:hAnsi="Arial" w:cs="Arial"/>
          <w:sz w:val="24"/>
          <w:lang w:val="en-CA"/>
        </w:rPr>
        <w:t>Païlin Chua-Oon Rinfret</w:t>
      </w:r>
      <w:r w:rsidR="002B0D77" w:rsidRPr="00586D57">
        <w:rPr>
          <w:rFonts w:ascii="Arial" w:hAnsi="Arial" w:cs="Arial"/>
          <w:sz w:val="24"/>
          <w:szCs w:val="24"/>
          <w:lang w:val="en-CA"/>
        </w:rPr>
        <w:t xml:space="preserve"> is asking from input from the members to include in the reply letter.</w:t>
      </w:r>
      <w:r w:rsidR="00454110" w:rsidRPr="00586D57">
        <w:rPr>
          <w:lang w:val="en-CA"/>
        </w:rPr>
        <w:t xml:space="preserve"> </w:t>
      </w:r>
    </w:p>
    <w:p w14:paraId="7E1BF47A" w14:textId="5C574EA7" w:rsidR="00454110" w:rsidRPr="00586D57" w:rsidRDefault="00454110" w:rsidP="002B0D77">
      <w:pPr>
        <w:rPr>
          <w:rFonts w:ascii="Arial" w:hAnsi="Arial" w:cs="Arial"/>
          <w:sz w:val="24"/>
          <w:szCs w:val="24"/>
          <w:lang w:val="en-CA"/>
        </w:rPr>
      </w:pPr>
      <w:r w:rsidRPr="00586D57">
        <w:rPr>
          <w:rFonts w:ascii="Arial" w:hAnsi="Arial" w:cs="Arial"/>
          <w:sz w:val="24"/>
          <w:szCs w:val="24"/>
          <w:lang w:val="en-CA"/>
        </w:rPr>
        <w:t xml:space="preserve">Concerns were raised about the lack of clarity on how community feedback will be considered, and the importance of understanding existing management structures before creating new ones. </w:t>
      </w:r>
    </w:p>
    <w:p w14:paraId="66E293BB" w14:textId="2F59FD4D" w:rsidR="002B0D77" w:rsidRPr="00586D57" w:rsidRDefault="002B0D77" w:rsidP="002B0D77">
      <w:pPr>
        <w:rPr>
          <w:rFonts w:ascii="Arial" w:hAnsi="Arial" w:cs="Arial"/>
          <w:sz w:val="24"/>
          <w:szCs w:val="24"/>
          <w:lang w:val="en-CA"/>
        </w:rPr>
      </w:pPr>
      <w:r w:rsidRPr="00586D57">
        <w:rPr>
          <w:rFonts w:ascii="Arial" w:hAnsi="Arial" w:cs="Arial"/>
          <w:sz w:val="24"/>
          <w:szCs w:val="24"/>
          <w:lang w:val="en-CA"/>
        </w:rPr>
        <w:lastRenderedPageBreak/>
        <w:t xml:space="preserve">They should ask us </w:t>
      </w:r>
      <w:r w:rsidR="007F0888">
        <w:rPr>
          <w:rFonts w:ascii="Arial" w:hAnsi="Arial" w:cs="Arial"/>
          <w:sz w:val="24"/>
          <w:szCs w:val="24"/>
          <w:lang w:val="en-CA"/>
        </w:rPr>
        <w:t>what</w:t>
      </w:r>
      <w:r w:rsidRPr="00586D57">
        <w:rPr>
          <w:rFonts w:ascii="Arial" w:hAnsi="Arial" w:cs="Arial"/>
          <w:sz w:val="24"/>
          <w:szCs w:val="24"/>
          <w:lang w:val="en-CA"/>
        </w:rPr>
        <w:t xml:space="preserve"> our role is</w:t>
      </w:r>
      <w:r w:rsidR="007F0888">
        <w:rPr>
          <w:rFonts w:ascii="Arial" w:hAnsi="Arial" w:cs="Arial"/>
          <w:sz w:val="24"/>
          <w:szCs w:val="24"/>
          <w:lang w:val="en-CA"/>
        </w:rPr>
        <w:t xml:space="preserve"> under the </w:t>
      </w:r>
      <w:proofErr w:type="gramStart"/>
      <w:r w:rsidR="007F0888">
        <w:rPr>
          <w:rFonts w:ascii="Arial" w:hAnsi="Arial" w:cs="Arial"/>
          <w:sz w:val="24"/>
          <w:szCs w:val="24"/>
          <w:lang w:val="en-CA"/>
        </w:rPr>
        <w:t>Treaty, and</w:t>
      </w:r>
      <w:proofErr w:type="gramEnd"/>
      <w:r w:rsidR="007F0888">
        <w:rPr>
          <w:rFonts w:ascii="Arial" w:hAnsi="Arial" w:cs="Arial"/>
          <w:sz w:val="24"/>
          <w:szCs w:val="24"/>
          <w:lang w:val="en-CA"/>
        </w:rPr>
        <w:t xml:space="preserve"> formulate their governance structures in a way that does not duplicate this. </w:t>
      </w:r>
    </w:p>
    <w:p w14:paraId="26270CF8" w14:textId="77777777" w:rsidR="002B0D77" w:rsidRPr="00586D57" w:rsidRDefault="002B0D77" w:rsidP="002B0D77">
      <w:pPr>
        <w:pStyle w:val="Heading1"/>
        <w:numPr>
          <w:ilvl w:val="0"/>
          <w:numId w:val="2"/>
        </w:numPr>
        <w:tabs>
          <w:tab w:val="num" w:pos="360"/>
        </w:tabs>
        <w:spacing w:before="360" w:after="120"/>
        <w:ind w:left="425" w:hanging="425"/>
        <w:rPr>
          <w:color w:val="auto"/>
          <w:lang w:val="en-CA"/>
        </w:rPr>
      </w:pPr>
      <w:r w:rsidRPr="00586D57">
        <w:rPr>
          <w:color w:val="auto"/>
          <w:lang w:val="en-CA"/>
        </w:rPr>
        <w:t>FINANCE</w:t>
      </w:r>
    </w:p>
    <w:p w14:paraId="43295A2A" w14:textId="598863A9" w:rsidR="002B0D77" w:rsidRPr="00586D57" w:rsidRDefault="002B0D77" w:rsidP="002B0D77">
      <w:pPr>
        <w:pStyle w:val="Heading3"/>
        <w:numPr>
          <w:ilvl w:val="0"/>
          <w:numId w:val="24"/>
        </w:numPr>
        <w:spacing w:after="120"/>
        <w:rPr>
          <w:color w:val="auto"/>
          <w:u w:val="single"/>
          <w:lang w:val="en-CA"/>
        </w:rPr>
      </w:pPr>
      <w:r w:rsidRPr="00586D57">
        <w:rPr>
          <w:color w:val="auto"/>
          <w:u w:val="single"/>
          <w:lang w:val="en-CA"/>
        </w:rPr>
        <w:t>Q3 Financial Update</w:t>
      </w:r>
    </w:p>
    <w:p w14:paraId="2474CF75" w14:textId="2A57519C" w:rsidR="002B0D77" w:rsidRPr="00586D57" w:rsidRDefault="00D06A25" w:rsidP="002B0D77">
      <w:pPr>
        <w:pStyle w:val="ListParagraph"/>
        <w:spacing w:before="120" w:after="120" w:line="240" w:lineRule="auto"/>
        <w:ind w:left="0"/>
        <w:contextualSpacing w:val="0"/>
        <w:jc w:val="both"/>
        <w:rPr>
          <w:rFonts w:ascii="Arial" w:hAnsi="Arial" w:cs="Arial"/>
          <w:sz w:val="24"/>
          <w:lang w:val="en-CA"/>
        </w:rPr>
      </w:pPr>
      <w:r w:rsidRPr="00586D57">
        <w:rPr>
          <w:rFonts w:ascii="Arial" w:hAnsi="Arial" w:cs="Arial"/>
          <w:sz w:val="24"/>
          <w:lang w:val="en-CA"/>
        </w:rPr>
        <w:t>Païlin Chua-Oon Rinfret</w:t>
      </w:r>
      <w:r w:rsidR="002B0D77" w:rsidRPr="00586D57">
        <w:rPr>
          <w:rFonts w:ascii="Arial" w:hAnsi="Arial" w:cs="Arial"/>
          <w:sz w:val="24"/>
          <w:lang w:val="en-CA"/>
        </w:rPr>
        <w:t xml:space="preserve"> presented the Q3 financial statement for the board to review. Core and carry forward. </w:t>
      </w:r>
      <w:r w:rsidR="00454110" w:rsidRPr="00586D57">
        <w:rPr>
          <w:rFonts w:ascii="Arial" w:hAnsi="Arial" w:cs="Arial"/>
          <w:sz w:val="24"/>
          <w:lang w:val="en-CA"/>
        </w:rPr>
        <w:t>There will be a need of</w:t>
      </w:r>
      <w:r w:rsidR="002B0D77" w:rsidRPr="00586D57">
        <w:rPr>
          <w:rFonts w:ascii="Arial" w:hAnsi="Arial" w:cs="Arial"/>
          <w:sz w:val="24"/>
          <w:lang w:val="en-CA"/>
        </w:rPr>
        <w:t xml:space="preserve"> supplemental funding next fiscal year. </w:t>
      </w:r>
    </w:p>
    <w:p w14:paraId="21B22490" w14:textId="77777777" w:rsidR="002B0D77" w:rsidRPr="00586D57" w:rsidRDefault="002B0D77" w:rsidP="002B0D77">
      <w:pPr>
        <w:pStyle w:val="ListParagraph"/>
        <w:spacing w:before="120" w:after="120" w:line="240" w:lineRule="auto"/>
        <w:ind w:left="0"/>
        <w:contextualSpacing w:val="0"/>
        <w:jc w:val="both"/>
        <w:rPr>
          <w:rFonts w:ascii="Arial" w:hAnsi="Arial" w:cs="Arial"/>
          <w:sz w:val="24"/>
          <w:lang w:val="en-CA"/>
        </w:rPr>
      </w:pPr>
    </w:p>
    <w:p w14:paraId="0255DFD2" w14:textId="4017C764" w:rsidR="002B0D77" w:rsidRPr="00586D57" w:rsidRDefault="002B0D77" w:rsidP="002B0D77">
      <w:pPr>
        <w:pStyle w:val="Heading3"/>
        <w:numPr>
          <w:ilvl w:val="0"/>
          <w:numId w:val="24"/>
        </w:numPr>
        <w:spacing w:after="120"/>
        <w:rPr>
          <w:color w:val="auto"/>
          <w:u w:val="single"/>
          <w:lang w:val="en-CA"/>
        </w:rPr>
      </w:pPr>
      <w:r w:rsidRPr="00586D57">
        <w:rPr>
          <w:color w:val="auto"/>
          <w:u w:val="single"/>
          <w:lang w:val="en-CA"/>
        </w:rPr>
        <w:t xml:space="preserve">Carry over calculations and </w:t>
      </w:r>
      <w:r w:rsidR="00C771CD" w:rsidRPr="00586D57">
        <w:rPr>
          <w:color w:val="auto"/>
          <w:u w:val="single"/>
          <w:lang w:val="en-CA"/>
        </w:rPr>
        <w:t>budget.</w:t>
      </w:r>
    </w:p>
    <w:p w14:paraId="62EE824D" w14:textId="72E290F4" w:rsidR="002B0D77" w:rsidRPr="00586D57" w:rsidRDefault="00D06A25" w:rsidP="002B0D77">
      <w:pPr>
        <w:pStyle w:val="ListParagraph"/>
        <w:spacing w:before="120" w:after="120" w:line="240" w:lineRule="auto"/>
        <w:ind w:left="0"/>
        <w:contextualSpacing w:val="0"/>
        <w:jc w:val="both"/>
        <w:rPr>
          <w:rFonts w:ascii="Arial" w:hAnsi="Arial" w:cs="Arial"/>
          <w:sz w:val="24"/>
          <w:lang w:val="en-CA"/>
        </w:rPr>
      </w:pPr>
      <w:r w:rsidRPr="00586D57">
        <w:rPr>
          <w:rFonts w:ascii="Arial" w:hAnsi="Arial" w:cs="Arial"/>
          <w:sz w:val="24"/>
          <w:lang w:val="en-CA"/>
        </w:rPr>
        <w:t>Païlin Chua-Oon Rinfret</w:t>
      </w:r>
      <w:r w:rsidR="002B0D77" w:rsidRPr="00586D57">
        <w:rPr>
          <w:rFonts w:ascii="Arial" w:hAnsi="Arial" w:cs="Arial"/>
          <w:sz w:val="24"/>
          <w:lang w:val="en-CA"/>
        </w:rPr>
        <w:t xml:space="preserve"> presented the carry forward estimate. </w:t>
      </w:r>
    </w:p>
    <w:p w14:paraId="0EFE974B" w14:textId="77777777" w:rsidR="002B0D77" w:rsidRPr="00586D57" w:rsidRDefault="002B0D77" w:rsidP="002B0D77">
      <w:pPr>
        <w:pStyle w:val="ListParagraph"/>
        <w:spacing w:before="120" w:after="120" w:line="240" w:lineRule="auto"/>
        <w:ind w:left="0"/>
        <w:contextualSpacing w:val="0"/>
        <w:jc w:val="both"/>
        <w:rPr>
          <w:rFonts w:ascii="Arial" w:hAnsi="Arial" w:cs="Arial"/>
          <w:bCs/>
          <w:sz w:val="24"/>
          <w:szCs w:val="24"/>
          <w:lang w:val="en-CA"/>
        </w:rPr>
      </w:pPr>
    </w:p>
    <w:p w14:paraId="43EAC4CC" w14:textId="7E906249" w:rsidR="002B0D77" w:rsidRPr="00586D57" w:rsidRDefault="002B0D77" w:rsidP="002B0D77">
      <w:pPr>
        <w:pStyle w:val="Heading3"/>
        <w:numPr>
          <w:ilvl w:val="0"/>
          <w:numId w:val="24"/>
        </w:numPr>
        <w:spacing w:after="120"/>
        <w:rPr>
          <w:color w:val="auto"/>
          <w:u w:val="single"/>
          <w:lang w:val="en-CA"/>
        </w:rPr>
      </w:pPr>
      <w:r w:rsidRPr="00586D57">
        <w:rPr>
          <w:color w:val="auto"/>
          <w:u w:val="single"/>
          <w:lang w:val="en-CA"/>
        </w:rPr>
        <w:t xml:space="preserve">Core Funding </w:t>
      </w:r>
      <w:r w:rsidR="00C771CD" w:rsidRPr="00586D57">
        <w:rPr>
          <w:color w:val="auto"/>
          <w:u w:val="single"/>
          <w:lang w:val="en-CA"/>
        </w:rPr>
        <w:t>budget.</w:t>
      </w:r>
    </w:p>
    <w:p w14:paraId="208C9B9B" w14:textId="25F6DA08" w:rsidR="002B0D77" w:rsidRPr="00586D57" w:rsidRDefault="00D06A25" w:rsidP="002B0D77">
      <w:pPr>
        <w:pStyle w:val="ListParagraph"/>
        <w:spacing w:before="120" w:after="120" w:line="240" w:lineRule="auto"/>
        <w:ind w:left="0"/>
        <w:contextualSpacing w:val="0"/>
        <w:jc w:val="both"/>
        <w:rPr>
          <w:rFonts w:ascii="Arial" w:hAnsi="Arial" w:cs="Arial"/>
          <w:bCs/>
          <w:sz w:val="24"/>
          <w:szCs w:val="24"/>
          <w:lang w:val="en-CA"/>
        </w:rPr>
      </w:pPr>
      <w:r w:rsidRPr="00586D57">
        <w:rPr>
          <w:rFonts w:ascii="Arial" w:hAnsi="Arial" w:cs="Arial"/>
          <w:sz w:val="24"/>
          <w:lang w:val="en-CA"/>
        </w:rPr>
        <w:t>Païlin Chua-Oon Rinfret asked</w:t>
      </w:r>
      <w:r w:rsidR="002B0D77" w:rsidRPr="00586D57">
        <w:rPr>
          <w:rFonts w:ascii="Arial" w:hAnsi="Arial" w:cs="Arial"/>
          <w:sz w:val="24"/>
          <w:lang w:val="en-CA"/>
        </w:rPr>
        <w:t xml:space="preserve"> the board if the</w:t>
      </w:r>
      <w:r w:rsidR="00FC14D6">
        <w:rPr>
          <w:rFonts w:ascii="Arial" w:hAnsi="Arial" w:cs="Arial"/>
          <w:sz w:val="24"/>
          <w:lang w:val="en-CA"/>
        </w:rPr>
        <w:t>re is</w:t>
      </w:r>
      <w:r w:rsidR="002B0D77" w:rsidRPr="00586D57">
        <w:rPr>
          <w:rFonts w:ascii="Arial" w:hAnsi="Arial" w:cs="Arial"/>
          <w:sz w:val="24"/>
          <w:lang w:val="en-CA"/>
        </w:rPr>
        <w:t xml:space="preserve"> preference to have an in-person meeting. Review of budget assumptions</w:t>
      </w:r>
      <w:r w:rsidR="00FC14D6">
        <w:rPr>
          <w:rFonts w:ascii="Arial" w:hAnsi="Arial" w:cs="Arial"/>
          <w:sz w:val="24"/>
          <w:lang w:val="en-CA"/>
        </w:rPr>
        <w:t xml:space="preserve"> and s</w:t>
      </w:r>
      <w:r w:rsidR="002B0D77" w:rsidRPr="00586D57">
        <w:rPr>
          <w:rFonts w:ascii="Arial" w:hAnsi="Arial" w:cs="Arial"/>
          <w:sz w:val="24"/>
          <w:lang w:val="en-CA"/>
        </w:rPr>
        <w:t>upplemental funding.</w:t>
      </w:r>
    </w:p>
    <w:p w14:paraId="46758974" w14:textId="77777777" w:rsidR="002B0D77" w:rsidRPr="00586D57" w:rsidRDefault="002B0D77" w:rsidP="007A21C2">
      <w:pPr>
        <w:jc w:val="both"/>
        <w:rPr>
          <w:rFonts w:ascii="Arial" w:hAnsi="Arial" w:cs="Arial"/>
          <w:b/>
          <w:bCs/>
          <w:sz w:val="24"/>
          <w:lang w:val="en-CA"/>
        </w:rPr>
      </w:pPr>
    </w:p>
    <w:p w14:paraId="351AA9A6" w14:textId="1DD9C55F" w:rsidR="00D65106" w:rsidRPr="00586D57" w:rsidRDefault="00D65106" w:rsidP="007A21C2">
      <w:pPr>
        <w:jc w:val="both"/>
        <w:rPr>
          <w:rFonts w:ascii="Arial" w:hAnsi="Arial" w:cs="Arial"/>
          <w:b/>
          <w:bCs/>
          <w:sz w:val="24"/>
          <w:lang w:val="en-CA"/>
        </w:rPr>
      </w:pPr>
      <w:r w:rsidRPr="00586D57">
        <w:rPr>
          <w:rFonts w:ascii="Arial" w:hAnsi="Arial" w:cs="Arial"/>
          <w:b/>
          <w:bCs/>
          <w:sz w:val="24"/>
          <w:lang w:val="en-CA"/>
        </w:rPr>
        <w:t>Break 11:0</w:t>
      </w:r>
      <w:r w:rsidR="002B0D77" w:rsidRPr="00586D57">
        <w:rPr>
          <w:rFonts w:ascii="Arial" w:hAnsi="Arial" w:cs="Arial"/>
          <w:b/>
          <w:bCs/>
          <w:sz w:val="24"/>
          <w:lang w:val="en-CA"/>
        </w:rPr>
        <w:t>5</w:t>
      </w:r>
      <w:r w:rsidRPr="00586D57">
        <w:rPr>
          <w:rFonts w:ascii="Arial" w:hAnsi="Arial" w:cs="Arial"/>
          <w:b/>
          <w:bCs/>
          <w:sz w:val="24"/>
          <w:lang w:val="en-CA"/>
        </w:rPr>
        <w:t xml:space="preserve"> </w:t>
      </w:r>
      <w:r w:rsidR="006900FC" w:rsidRPr="00586D57">
        <w:rPr>
          <w:rFonts w:ascii="Arial" w:hAnsi="Arial" w:cs="Arial"/>
          <w:b/>
          <w:bCs/>
          <w:sz w:val="24"/>
          <w:lang w:val="en-CA"/>
        </w:rPr>
        <w:t>am – 11:</w:t>
      </w:r>
      <w:r w:rsidR="002B0D77" w:rsidRPr="00586D57">
        <w:rPr>
          <w:rFonts w:ascii="Arial" w:hAnsi="Arial" w:cs="Arial"/>
          <w:b/>
          <w:bCs/>
          <w:sz w:val="24"/>
          <w:lang w:val="en-CA"/>
        </w:rPr>
        <w:t>20</w:t>
      </w:r>
      <w:r w:rsidR="006900FC" w:rsidRPr="00586D57">
        <w:rPr>
          <w:rFonts w:ascii="Arial" w:hAnsi="Arial" w:cs="Arial"/>
          <w:b/>
          <w:bCs/>
          <w:sz w:val="24"/>
          <w:lang w:val="en-CA"/>
        </w:rPr>
        <w:t xml:space="preserve"> am</w:t>
      </w:r>
    </w:p>
    <w:p w14:paraId="08AEE942" w14:textId="500F1554" w:rsidR="00647F15" w:rsidRPr="00586D57" w:rsidRDefault="00647F15" w:rsidP="00C32ABC">
      <w:pPr>
        <w:spacing w:after="0"/>
        <w:rPr>
          <w:rFonts w:ascii="Arial" w:hAnsi="Arial" w:cs="Arial"/>
          <w:sz w:val="24"/>
          <w:lang w:val="en-CA"/>
        </w:rPr>
      </w:pPr>
      <w:r w:rsidRPr="00586D57">
        <w:rPr>
          <w:rFonts w:ascii="Arial" w:hAnsi="Arial" w:cs="Arial"/>
          <w:sz w:val="24"/>
          <w:lang w:val="en-CA"/>
        </w:rPr>
        <w:t xml:space="preserve">The Impact Review Board continued to review the budget notes. </w:t>
      </w:r>
      <w:r w:rsidR="00826BE7" w:rsidRPr="00586D57">
        <w:rPr>
          <w:rFonts w:ascii="Arial" w:hAnsi="Arial" w:cs="Arial"/>
          <w:sz w:val="24"/>
          <w:lang w:val="en-CA"/>
        </w:rPr>
        <w:t>They also v</w:t>
      </w:r>
      <w:r w:rsidRPr="00586D57">
        <w:rPr>
          <w:rFonts w:ascii="Arial" w:hAnsi="Arial" w:cs="Arial"/>
          <w:sz w:val="24"/>
          <w:lang w:val="en-CA"/>
        </w:rPr>
        <w:t>iewed Strata 360’s proposal to work on the public registry.</w:t>
      </w:r>
    </w:p>
    <w:p w14:paraId="2B937670" w14:textId="77777777" w:rsidR="00647F15" w:rsidRPr="00586D57" w:rsidRDefault="00647F15" w:rsidP="00C32ABC">
      <w:pPr>
        <w:spacing w:after="0"/>
        <w:rPr>
          <w:rFonts w:ascii="Arial" w:hAnsi="Arial" w:cs="Arial"/>
          <w:sz w:val="24"/>
          <w:lang w:val="en-CA"/>
        </w:rPr>
      </w:pPr>
    </w:p>
    <w:p w14:paraId="6A752BBC" w14:textId="30768913" w:rsidR="00647F15" w:rsidRPr="00586D57" w:rsidRDefault="00647F15" w:rsidP="00647F15">
      <w:pPr>
        <w:pStyle w:val="Heading1"/>
        <w:numPr>
          <w:ilvl w:val="0"/>
          <w:numId w:val="2"/>
        </w:numPr>
        <w:tabs>
          <w:tab w:val="num" w:pos="360"/>
        </w:tabs>
        <w:spacing w:before="360" w:after="120"/>
        <w:ind w:left="425" w:hanging="425"/>
        <w:rPr>
          <w:color w:val="auto"/>
          <w:lang w:val="en-CA"/>
        </w:rPr>
      </w:pPr>
      <w:r w:rsidRPr="00586D57">
        <w:rPr>
          <w:color w:val="auto"/>
          <w:lang w:val="en-CA"/>
        </w:rPr>
        <w:t>CHAIRPERSON APPOINTMENT</w:t>
      </w:r>
    </w:p>
    <w:p w14:paraId="60BF004F" w14:textId="6B1E86F4" w:rsidR="00647F15" w:rsidRPr="00586D57" w:rsidRDefault="00D06A25" w:rsidP="00C32ABC">
      <w:pPr>
        <w:spacing w:after="0"/>
        <w:rPr>
          <w:rFonts w:ascii="Arial" w:hAnsi="Arial" w:cs="Arial"/>
          <w:bCs/>
          <w:sz w:val="24"/>
          <w:lang w:val="en-CA"/>
        </w:rPr>
      </w:pPr>
      <w:r w:rsidRPr="00586D57">
        <w:rPr>
          <w:rFonts w:ascii="Arial" w:hAnsi="Arial" w:cs="Arial"/>
          <w:sz w:val="24"/>
          <w:lang w:val="en-CA"/>
        </w:rPr>
        <w:t>Païlin Chua-Oon Rinfret</w:t>
      </w:r>
      <w:r w:rsidR="00647F15" w:rsidRPr="00586D57">
        <w:rPr>
          <w:rFonts w:ascii="Arial" w:hAnsi="Arial" w:cs="Arial"/>
          <w:bCs/>
          <w:sz w:val="24"/>
          <w:lang w:val="en-CA"/>
        </w:rPr>
        <w:t xml:space="preserve"> asked if anyone will express </w:t>
      </w:r>
      <w:r w:rsidR="00826BE7" w:rsidRPr="00586D57">
        <w:rPr>
          <w:rFonts w:ascii="Arial" w:hAnsi="Arial" w:cs="Arial"/>
          <w:bCs/>
          <w:sz w:val="24"/>
          <w:lang w:val="en-CA"/>
        </w:rPr>
        <w:t xml:space="preserve">their </w:t>
      </w:r>
      <w:r w:rsidRPr="00586D57">
        <w:rPr>
          <w:rFonts w:ascii="Arial" w:hAnsi="Arial" w:cs="Arial"/>
          <w:bCs/>
          <w:sz w:val="24"/>
          <w:lang w:val="en-CA"/>
        </w:rPr>
        <w:t>interest</w:t>
      </w:r>
      <w:r w:rsidR="00647F15" w:rsidRPr="00586D57">
        <w:rPr>
          <w:rFonts w:ascii="Arial" w:hAnsi="Arial" w:cs="Arial"/>
          <w:bCs/>
          <w:sz w:val="24"/>
          <w:lang w:val="en-CA"/>
        </w:rPr>
        <w:t xml:space="preserve"> in the </w:t>
      </w:r>
      <w:r w:rsidR="00826BE7" w:rsidRPr="00586D57">
        <w:rPr>
          <w:rFonts w:ascii="Arial" w:hAnsi="Arial" w:cs="Arial"/>
          <w:bCs/>
          <w:sz w:val="24"/>
          <w:lang w:val="en-CA"/>
        </w:rPr>
        <w:t>C</w:t>
      </w:r>
      <w:r w:rsidR="00647F15" w:rsidRPr="00586D57">
        <w:rPr>
          <w:rFonts w:ascii="Arial" w:hAnsi="Arial" w:cs="Arial"/>
          <w:bCs/>
          <w:sz w:val="24"/>
          <w:lang w:val="en-CA"/>
        </w:rPr>
        <w:t>hairperson</w:t>
      </w:r>
      <w:r w:rsidR="00826BE7" w:rsidRPr="00586D57">
        <w:rPr>
          <w:rFonts w:ascii="Arial" w:hAnsi="Arial" w:cs="Arial"/>
          <w:bCs/>
          <w:sz w:val="24"/>
          <w:lang w:val="en-CA"/>
        </w:rPr>
        <w:t xml:space="preserve"> position</w:t>
      </w:r>
      <w:r w:rsidR="00647F15" w:rsidRPr="00586D57">
        <w:rPr>
          <w:rFonts w:ascii="Arial" w:hAnsi="Arial" w:cs="Arial"/>
          <w:bCs/>
          <w:sz w:val="24"/>
          <w:lang w:val="en-CA"/>
        </w:rPr>
        <w:t xml:space="preserve">. Term </w:t>
      </w:r>
      <w:r w:rsidR="00FC14D6">
        <w:rPr>
          <w:rFonts w:ascii="Arial" w:hAnsi="Arial" w:cs="Arial"/>
          <w:bCs/>
          <w:sz w:val="24"/>
          <w:lang w:val="en-CA"/>
        </w:rPr>
        <w:t xml:space="preserve">will end </w:t>
      </w:r>
      <w:r w:rsidR="00647F15" w:rsidRPr="00586D57">
        <w:rPr>
          <w:rFonts w:ascii="Arial" w:hAnsi="Arial" w:cs="Arial"/>
          <w:bCs/>
          <w:sz w:val="24"/>
          <w:lang w:val="en-CA"/>
        </w:rPr>
        <w:t>2025. I</w:t>
      </w:r>
      <w:r w:rsidR="008D15B6" w:rsidRPr="00586D57">
        <w:rPr>
          <w:rFonts w:ascii="Arial" w:hAnsi="Arial" w:cs="Arial"/>
          <w:bCs/>
          <w:sz w:val="24"/>
          <w:lang w:val="en-CA"/>
        </w:rPr>
        <w:t>saac Masty</w:t>
      </w:r>
      <w:r w:rsidR="00647F15" w:rsidRPr="00586D57">
        <w:rPr>
          <w:rFonts w:ascii="Arial" w:hAnsi="Arial" w:cs="Arial"/>
          <w:bCs/>
          <w:sz w:val="24"/>
          <w:lang w:val="en-CA"/>
        </w:rPr>
        <w:t xml:space="preserve"> </w:t>
      </w:r>
      <w:r w:rsidR="00586D57" w:rsidRPr="00586D57">
        <w:rPr>
          <w:rFonts w:ascii="Arial" w:hAnsi="Arial" w:cs="Arial"/>
          <w:bCs/>
          <w:sz w:val="24"/>
          <w:lang w:val="en-CA"/>
        </w:rPr>
        <w:t>is interested to continue serving the EMRIRB as Chairperson</w:t>
      </w:r>
      <w:r w:rsidR="00647F15" w:rsidRPr="00586D57">
        <w:rPr>
          <w:rFonts w:ascii="Arial" w:hAnsi="Arial" w:cs="Arial"/>
          <w:bCs/>
          <w:sz w:val="24"/>
          <w:lang w:val="en-CA"/>
        </w:rPr>
        <w:t xml:space="preserve">. </w:t>
      </w:r>
      <w:r w:rsidR="00586D57" w:rsidRPr="00586D57">
        <w:rPr>
          <w:rFonts w:ascii="Arial" w:hAnsi="Arial" w:cs="Arial"/>
          <w:bCs/>
          <w:sz w:val="24"/>
          <w:lang w:val="en-CA"/>
        </w:rPr>
        <w:t>The Board agreed by resolution.</w:t>
      </w:r>
      <w:r w:rsidR="00FC14D6">
        <w:rPr>
          <w:rFonts w:ascii="Arial" w:hAnsi="Arial" w:cs="Arial"/>
          <w:bCs/>
          <w:sz w:val="24"/>
          <w:lang w:val="en-CA"/>
        </w:rPr>
        <w:t xml:space="preserve"> A letter will be sent appointing Isaac Masty for another term.</w:t>
      </w:r>
    </w:p>
    <w:p w14:paraId="559CDA0C" w14:textId="77777777" w:rsidR="00647F15" w:rsidRPr="00586D57" w:rsidRDefault="00647F15" w:rsidP="00C32ABC">
      <w:pPr>
        <w:spacing w:after="0"/>
        <w:rPr>
          <w:rFonts w:ascii="Arial" w:hAnsi="Arial" w:cs="Arial"/>
          <w:bCs/>
          <w:sz w:val="24"/>
          <w:lang w:val="en-CA"/>
        </w:rPr>
      </w:pPr>
    </w:p>
    <w:p w14:paraId="24FC4DEA" w14:textId="22F2C1EF" w:rsidR="00647F15" w:rsidRPr="00586D57" w:rsidRDefault="00647F15" w:rsidP="00647F15">
      <w:pPr>
        <w:spacing w:after="0" w:line="240" w:lineRule="auto"/>
        <w:jc w:val="both"/>
        <w:rPr>
          <w:rFonts w:ascii="Arial" w:hAnsi="Arial" w:cs="Arial"/>
          <w:b/>
          <w:sz w:val="24"/>
          <w:szCs w:val="24"/>
          <w:lang w:val="en-CA"/>
        </w:rPr>
      </w:pPr>
      <w:r w:rsidRPr="00586D57">
        <w:rPr>
          <w:rFonts w:ascii="Arial" w:hAnsi="Arial" w:cs="Arial"/>
          <w:sz w:val="24"/>
          <w:lang w:val="en-CA"/>
        </w:rPr>
        <w:t xml:space="preserve">After reviewing the </w:t>
      </w:r>
      <w:r w:rsidR="00586D57" w:rsidRPr="00586D57">
        <w:rPr>
          <w:rFonts w:ascii="Arial" w:hAnsi="Arial" w:cs="Arial"/>
          <w:sz w:val="24"/>
          <w:lang w:val="en-CA"/>
        </w:rPr>
        <w:t>Chairperson’s term</w:t>
      </w:r>
      <w:r w:rsidRPr="00586D57">
        <w:rPr>
          <w:rFonts w:ascii="Arial" w:hAnsi="Arial" w:cs="Arial"/>
          <w:sz w:val="24"/>
          <w:lang w:val="en-CA"/>
        </w:rPr>
        <w:t xml:space="preserve">, it was motioned to adopt and approve the appointment of Isaac Masty as Chairperson; </w:t>
      </w:r>
      <w:r w:rsidRPr="00586D57">
        <w:rPr>
          <w:rFonts w:ascii="Arial" w:hAnsi="Arial" w:cs="Arial"/>
          <w:sz w:val="24"/>
          <w:szCs w:val="24"/>
          <w:lang w:val="en-CA"/>
        </w:rPr>
        <w:t xml:space="preserve">Brian Craik </w:t>
      </w:r>
      <w:r w:rsidRPr="00586D57">
        <w:rPr>
          <w:rFonts w:ascii="Arial" w:hAnsi="Arial" w:cs="Arial"/>
          <w:sz w:val="24"/>
          <w:lang w:val="en-CA"/>
        </w:rPr>
        <w:t xml:space="preserve">proposed, and Fred Tomatuk seconded.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IRB2023-2</w:t>
      </w:r>
      <w:r w:rsidR="00586D57" w:rsidRPr="00586D57">
        <w:rPr>
          <w:rFonts w:ascii="Arial" w:hAnsi="Arial" w:cs="Arial"/>
          <w:b/>
          <w:sz w:val="24"/>
          <w:szCs w:val="24"/>
          <w:lang w:val="en-CA"/>
        </w:rPr>
        <w:t>4</w:t>
      </w:r>
    </w:p>
    <w:p w14:paraId="02197078" w14:textId="77777777" w:rsidR="00647F15" w:rsidRPr="00586D57" w:rsidRDefault="00647F15" w:rsidP="00C32ABC">
      <w:pPr>
        <w:spacing w:after="0"/>
        <w:rPr>
          <w:rFonts w:ascii="Arial" w:hAnsi="Arial" w:cs="Arial"/>
          <w:bCs/>
          <w:sz w:val="24"/>
          <w:lang w:val="en-CA"/>
        </w:rPr>
      </w:pPr>
    </w:p>
    <w:p w14:paraId="325B01D2" w14:textId="7D9B0CC3" w:rsidR="00647F15" w:rsidRPr="00586D57" w:rsidRDefault="00647F15" w:rsidP="00647F15">
      <w:pPr>
        <w:pStyle w:val="Heading1"/>
        <w:numPr>
          <w:ilvl w:val="0"/>
          <w:numId w:val="2"/>
        </w:numPr>
        <w:tabs>
          <w:tab w:val="num" w:pos="360"/>
        </w:tabs>
        <w:spacing w:before="360" w:after="120"/>
        <w:ind w:left="425" w:hanging="425"/>
        <w:rPr>
          <w:color w:val="auto"/>
          <w:lang w:val="en-CA"/>
        </w:rPr>
      </w:pPr>
      <w:r w:rsidRPr="00586D57">
        <w:rPr>
          <w:color w:val="auto"/>
          <w:lang w:val="en-CA"/>
        </w:rPr>
        <w:t xml:space="preserve">CREE INUIT OVERLAP AGREEMENT - </w:t>
      </w:r>
      <w:r w:rsidR="00C771CD" w:rsidRPr="00586D57">
        <w:rPr>
          <w:color w:val="auto"/>
          <w:lang w:val="en-CA"/>
        </w:rPr>
        <w:t>discussion.</w:t>
      </w:r>
    </w:p>
    <w:p w14:paraId="3E893FA2" w14:textId="25931202" w:rsidR="00647F15" w:rsidRPr="00586D57" w:rsidRDefault="00D06A25" w:rsidP="00C32ABC">
      <w:pPr>
        <w:spacing w:after="0"/>
        <w:rPr>
          <w:rFonts w:ascii="Arial" w:hAnsi="Arial" w:cs="Arial"/>
          <w:bCs/>
          <w:sz w:val="24"/>
          <w:lang w:val="en-CA"/>
        </w:rPr>
      </w:pPr>
      <w:r w:rsidRPr="00586D57">
        <w:rPr>
          <w:rFonts w:ascii="Arial" w:hAnsi="Arial" w:cs="Arial"/>
          <w:sz w:val="24"/>
          <w:lang w:val="en-CA"/>
        </w:rPr>
        <w:t>Païlin Chua-Oon Rinfret</w:t>
      </w:r>
      <w:r w:rsidR="00647F15" w:rsidRPr="00586D57">
        <w:rPr>
          <w:rFonts w:ascii="Arial" w:hAnsi="Arial" w:cs="Arial"/>
          <w:bCs/>
          <w:sz w:val="24"/>
          <w:lang w:val="en-CA"/>
        </w:rPr>
        <w:t xml:space="preserve"> presented a map of Cree/</w:t>
      </w:r>
      <w:r w:rsidR="00C771CD" w:rsidRPr="00586D57">
        <w:rPr>
          <w:rFonts w:ascii="Arial" w:hAnsi="Arial" w:cs="Arial"/>
          <w:bCs/>
          <w:sz w:val="24"/>
          <w:lang w:val="en-CA"/>
        </w:rPr>
        <w:t>Inuit</w:t>
      </w:r>
      <w:r w:rsidR="00647F15" w:rsidRPr="00586D57">
        <w:rPr>
          <w:rFonts w:ascii="Arial" w:hAnsi="Arial" w:cs="Arial"/>
          <w:bCs/>
          <w:sz w:val="24"/>
          <w:lang w:val="en-CA"/>
        </w:rPr>
        <w:t xml:space="preserve"> offshore overlapping interests.</w:t>
      </w:r>
      <w:r w:rsidR="003024B2">
        <w:rPr>
          <w:rFonts w:ascii="Arial" w:hAnsi="Arial" w:cs="Arial"/>
          <w:bCs/>
          <w:sz w:val="24"/>
          <w:lang w:val="en-CA"/>
        </w:rPr>
        <w:t xml:space="preserve"> There are three different zones, and how we work with NMRIRB will vary in each. An MOU is being drafted to be signed by EMRIRB and NMRIRB, outlining the different processes for each zone. The joint zone is where the NMRIRB and EMRIRB will jointly perform screenings. The Cree zone is </w:t>
      </w:r>
      <w:r w:rsidR="003024B2">
        <w:rPr>
          <w:rFonts w:ascii="Arial" w:hAnsi="Arial" w:cs="Arial"/>
          <w:bCs/>
          <w:sz w:val="24"/>
          <w:lang w:val="en-CA"/>
        </w:rPr>
        <w:lastRenderedPageBreak/>
        <w:t xml:space="preserve">where EMRIRB has sole </w:t>
      </w:r>
      <w:proofErr w:type="gramStart"/>
      <w:r w:rsidR="003024B2">
        <w:rPr>
          <w:rFonts w:ascii="Arial" w:hAnsi="Arial" w:cs="Arial"/>
          <w:bCs/>
          <w:sz w:val="24"/>
          <w:lang w:val="en-CA"/>
        </w:rPr>
        <w:t>jurisdiction, but</w:t>
      </w:r>
      <w:proofErr w:type="gramEnd"/>
      <w:r w:rsidR="003024B2">
        <w:rPr>
          <w:rFonts w:ascii="Arial" w:hAnsi="Arial" w:cs="Arial"/>
          <w:bCs/>
          <w:sz w:val="24"/>
          <w:lang w:val="en-CA"/>
        </w:rPr>
        <w:t xml:space="preserve"> has to consult with the Inuit. It is important to decide formally how this consultation will take place.</w:t>
      </w:r>
      <w:r w:rsidR="00647F15" w:rsidRPr="00586D57">
        <w:rPr>
          <w:rFonts w:ascii="Arial" w:hAnsi="Arial" w:cs="Arial"/>
          <w:bCs/>
          <w:sz w:val="24"/>
          <w:lang w:val="en-CA"/>
        </w:rPr>
        <w:t xml:space="preserve"> </w:t>
      </w:r>
    </w:p>
    <w:p w14:paraId="196C4A90" w14:textId="77777777" w:rsidR="00647F15" w:rsidRPr="00586D57" w:rsidRDefault="00647F15" w:rsidP="00C32ABC">
      <w:pPr>
        <w:spacing w:after="0"/>
        <w:rPr>
          <w:rFonts w:ascii="Arial" w:hAnsi="Arial" w:cs="Arial"/>
          <w:b/>
          <w:sz w:val="24"/>
          <w:lang w:val="en-CA"/>
        </w:rPr>
      </w:pPr>
    </w:p>
    <w:p w14:paraId="2BC1E940" w14:textId="1A7BC61F" w:rsidR="00C32ABC" w:rsidRPr="00586D57" w:rsidRDefault="00C32ABC" w:rsidP="001F4F52">
      <w:pPr>
        <w:spacing w:after="0"/>
        <w:jc w:val="both"/>
        <w:rPr>
          <w:rFonts w:ascii="Arial" w:hAnsi="Arial" w:cs="Arial"/>
          <w:b/>
          <w:sz w:val="24"/>
          <w:lang w:val="en-CA"/>
        </w:rPr>
      </w:pPr>
      <w:r w:rsidRPr="00586D57">
        <w:rPr>
          <w:rFonts w:ascii="Arial" w:hAnsi="Arial" w:cs="Arial"/>
          <w:b/>
          <w:sz w:val="24"/>
          <w:lang w:val="en-CA"/>
        </w:rPr>
        <w:t>Adjournment</w:t>
      </w:r>
    </w:p>
    <w:p w14:paraId="491E1171" w14:textId="77777777" w:rsidR="00C32ABC" w:rsidRPr="00586D57" w:rsidRDefault="00C32ABC" w:rsidP="001F4F52">
      <w:pPr>
        <w:spacing w:after="0"/>
        <w:jc w:val="both"/>
        <w:rPr>
          <w:rFonts w:ascii="Arial" w:hAnsi="Arial" w:cs="Arial"/>
          <w:b/>
          <w:sz w:val="24"/>
          <w:lang w:val="en-CA"/>
        </w:rPr>
      </w:pPr>
    </w:p>
    <w:p w14:paraId="449669D1" w14:textId="5BB07016" w:rsidR="007C3A8B" w:rsidRPr="00586D57" w:rsidRDefault="00C32ABC" w:rsidP="001F4F52">
      <w:pPr>
        <w:spacing w:after="0"/>
        <w:jc w:val="both"/>
        <w:rPr>
          <w:rFonts w:ascii="Arial" w:hAnsi="Arial" w:cs="Arial"/>
          <w:b/>
          <w:sz w:val="24"/>
          <w:szCs w:val="24"/>
          <w:lang w:val="en-CA"/>
        </w:rPr>
      </w:pPr>
      <w:r w:rsidRPr="00586D57">
        <w:rPr>
          <w:rFonts w:ascii="Arial" w:hAnsi="Arial" w:cs="Arial"/>
          <w:sz w:val="24"/>
          <w:lang w:val="en-CA"/>
        </w:rPr>
        <w:t xml:space="preserve">There being no further business to discuss, the Impact Review Board motioned to adjourn the meeting. The motion to adjourn was proposed by </w:t>
      </w:r>
      <w:r w:rsidR="00305C18" w:rsidRPr="00586D57">
        <w:rPr>
          <w:rFonts w:ascii="Arial" w:hAnsi="Arial" w:cs="Arial"/>
          <w:sz w:val="24"/>
          <w:lang w:val="en-CA"/>
        </w:rPr>
        <w:t>Brendan O’Donnell</w:t>
      </w:r>
      <w:r w:rsidRPr="00586D57">
        <w:rPr>
          <w:rFonts w:ascii="Arial" w:hAnsi="Arial" w:cs="Arial"/>
          <w:sz w:val="24"/>
          <w:lang w:val="en-CA"/>
        </w:rPr>
        <w:t xml:space="preserve"> and seconded by</w:t>
      </w:r>
      <w:r w:rsidR="00305C18" w:rsidRPr="00586D57">
        <w:rPr>
          <w:rFonts w:ascii="Arial" w:hAnsi="Arial" w:cs="Arial"/>
          <w:sz w:val="24"/>
          <w:lang w:val="en-CA"/>
        </w:rPr>
        <w:t xml:space="preserve"> </w:t>
      </w:r>
      <w:r w:rsidR="00647F15" w:rsidRPr="00586D57">
        <w:rPr>
          <w:rFonts w:ascii="Arial" w:hAnsi="Arial" w:cs="Arial"/>
          <w:sz w:val="24"/>
          <w:lang w:val="en-CA"/>
        </w:rPr>
        <w:t>Fred Tomatuk</w:t>
      </w:r>
      <w:r w:rsidR="005218BB" w:rsidRPr="00586D57">
        <w:rPr>
          <w:rFonts w:ascii="Arial" w:hAnsi="Arial" w:cs="Arial"/>
          <w:sz w:val="24"/>
          <w:lang w:val="en-CA"/>
        </w:rPr>
        <w:t>.</w:t>
      </w:r>
      <w:r w:rsidRPr="00586D57">
        <w:rPr>
          <w:rFonts w:ascii="Arial" w:hAnsi="Arial" w:cs="Arial"/>
          <w:sz w:val="24"/>
          <w:lang w:val="en-CA"/>
        </w:rPr>
        <w:t xml:space="preserve"> The motion carried and the </w:t>
      </w:r>
      <w:r w:rsidRPr="00586D57">
        <w:rPr>
          <w:rFonts w:ascii="Arial" w:hAnsi="Arial" w:cs="Arial"/>
          <w:sz w:val="24"/>
          <w:szCs w:val="24"/>
          <w:lang w:val="en-CA"/>
        </w:rPr>
        <w:t xml:space="preserve">Eeyou Marine Region Impact Review Board adopted </w:t>
      </w:r>
      <w:r w:rsidRPr="00586D57">
        <w:rPr>
          <w:rFonts w:ascii="Arial" w:hAnsi="Arial" w:cs="Arial"/>
          <w:b/>
          <w:sz w:val="24"/>
          <w:szCs w:val="24"/>
          <w:lang w:val="en-CA"/>
        </w:rPr>
        <w:t>Resolution IRB202</w:t>
      </w:r>
      <w:r w:rsidR="005218BB" w:rsidRPr="00586D57">
        <w:rPr>
          <w:rFonts w:ascii="Arial" w:hAnsi="Arial" w:cs="Arial"/>
          <w:b/>
          <w:sz w:val="24"/>
          <w:szCs w:val="24"/>
          <w:lang w:val="en-CA"/>
        </w:rPr>
        <w:t>3-</w:t>
      </w:r>
      <w:r w:rsidR="00586D57" w:rsidRPr="00586D57">
        <w:rPr>
          <w:rFonts w:ascii="Arial" w:hAnsi="Arial" w:cs="Arial"/>
          <w:b/>
          <w:sz w:val="24"/>
          <w:szCs w:val="24"/>
          <w:lang w:val="en-CA"/>
        </w:rPr>
        <w:t>25</w:t>
      </w:r>
    </w:p>
    <w:p w14:paraId="37946BA9" w14:textId="77777777" w:rsidR="005218BB" w:rsidRPr="00586D57" w:rsidRDefault="005218BB" w:rsidP="001F4F52">
      <w:pPr>
        <w:spacing w:after="0"/>
        <w:jc w:val="both"/>
        <w:rPr>
          <w:rFonts w:ascii="Arial" w:hAnsi="Arial" w:cs="Arial"/>
          <w:b/>
          <w:sz w:val="24"/>
          <w:szCs w:val="24"/>
          <w:lang w:val="en-CA"/>
        </w:rPr>
      </w:pPr>
    </w:p>
    <w:p w14:paraId="181B254C" w14:textId="536C0E0E" w:rsidR="005218BB" w:rsidRPr="00D30F1A" w:rsidRDefault="005218BB" w:rsidP="001F4F52">
      <w:pPr>
        <w:spacing w:after="0"/>
        <w:jc w:val="both"/>
        <w:rPr>
          <w:rFonts w:ascii="Arial" w:hAnsi="Arial" w:cs="Arial"/>
          <w:b/>
          <w:sz w:val="24"/>
          <w:szCs w:val="24"/>
          <w:lang w:val="en-CA"/>
        </w:rPr>
      </w:pPr>
      <w:r w:rsidRPr="00586D57">
        <w:rPr>
          <w:rFonts w:ascii="Arial" w:hAnsi="Arial" w:cs="Arial"/>
          <w:b/>
          <w:sz w:val="24"/>
          <w:szCs w:val="24"/>
          <w:lang w:val="en-CA"/>
        </w:rPr>
        <w:t xml:space="preserve">Meeting adjourned at </w:t>
      </w:r>
      <w:r w:rsidR="00647F15" w:rsidRPr="00586D57">
        <w:rPr>
          <w:rFonts w:ascii="Arial" w:hAnsi="Arial" w:cs="Arial"/>
          <w:b/>
          <w:sz w:val="24"/>
          <w:szCs w:val="24"/>
          <w:lang w:val="en-CA"/>
        </w:rPr>
        <w:t>12:08</w:t>
      </w:r>
      <w:r w:rsidRPr="00586D57">
        <w:rPr>
          <w:rFonts w:ascii="Arial" w:hAnsi="Arial" w:cs="Arial"/>
          <w:b/>
          <w:sz w:val="24"/>
          <w:szCs w:val="24"/>
          <w:lang w:val="en-CA"/>
        </w:rPr>
        <w:t xml:space="preserve"> pm</w:t>
      </w:r>
    </w:p>
    <w:sectPr w:rsidR="005218BB" w:rsidRPr="00D30F1A" w:rsidSect="00754EBD">
      <w:headerReference w:type="default" r:id="rId11"/>
      <w:footerReference w:type="default" r:id="rId12"/>
      <w:headerReference w:type="first" r:id="rId13"/>
      <w:footerReference w:type="first" r:id="rId14"/>
      <w:pgSz w:w="12240" w:h="15840"/>
      <w:pgMar w:top="1560" w:right="900" w:bottom="993" w:left="1134" w:header="708" w:footer="708" w:gutter="0"/>
      <w:pgBorders w:offsetFrom="page">
        <w:top w:val="single" w:sz="12" w:space="24" w:color="1F4E79" w:themeColor="accent5" w:themeShade="80"/>
        <w:left w:val="single" w:sz="12" w:space="24" w:color="1F4E79" w:themeColor="accent5" w:themeShade="80"/>
        <w:bottom w:val="single" w:sz="12" w:space="24" w:color="1F4E79" w:themeColor="accent5" w:themeShade="80"/>
        <w:right w:val="single" w:sz="12" w:space="24" w:color="1F4E79" w:themeColor="accent5"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8ED62" w14:textId="77777777" w:rsidR="00302874" w:rsidRDefault="00302874" w:rsidP="00156972">
      <w:pPr>
        <w:spacing w:after="0" w:line="240" w:lineRule="auto"/>
      </w:pPr>
      <w:r>
        <w:separator/>
      </w:r>
    </w:p>
  </w:endnote>
  <w:endnote w:type="continuationSeparator" w:id="0">
    <w:p w14:paraId="4DF9026B" w14:textId="77777777" w:rsidR="00302874" w:rsidRDefault="00302874" w:rsidP="00156972">
      <w:pPr>
        <w:spacing w:after="0" w:line="240" w:lineRule="auto"/>
      </w:pPr>
      <w:r>
        <w:continuationSeparator/>
      </w:r>
    </w:p>
  </w:endnote>
  <w:endnote w:type="continuationNotice" w:id="1">
    <w:p w14:paraId="4C0C19D5" w14:textId="77777777" w:rsidR="00302874" w:rsidRDefault="003028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583350"/>
      <w:docPartObj>
        <w:docPartGallery w:val="Page Numbers (Bottom of Page)"/>
        <w:docPartUnique/>
      </w:docPartObj>
    </w:sdtPr>
    <w:sdtEndPr/>
    <w:sdtContent>
      <w:sdt>
        <w:sdtPr>
          <w:id w:val="-752659673"/>
          <w:docPartObj>
            <w:docPartGallery w:val="Page Numbers (Top of Page)"/>
            <w:docPartUnique/>
          </w:docPartObj>
        </w:sdtPr>
        <w:sdtEndPr/>
        <w:sdtContent>
          <w:p w14:paraId="10265C9C" w14:textId="60E5C9F3" w:rsidR="00754EBD" w:rsidRPr="00253F8B" w:rsidRDefault="009C74E0" w:rsidP="00754EBD">
            <w:pPr>
              <w:pStyle w:val="Footer"/>
              <w:tabs>
                <w:tab w:val="clear" w:pos="9360"/>
              </w:tabs>
              <w:rPr>
                <w:lang w:val="en-CA"/>
              </w:rPr>
            </w:pPr>
            <w:r w:rsidRPr="00253F8B">
              <w:rPr>
                <w:rFonts w:ascii="Arial Narrow" w:hAnsi="Arial Narrow"/>
                <w:i/>
                <w:color w:val="44546A" w:themeColor="text2"/>
                <w:sz w:val="16"/>
                <w:szCs w:val="20"/>
                <w:lang w:val="en-CA"/>
              </w:rPr>
              <w:t xml:space="preserve">Page </w:t>
            </w:r>
            <w:r w:rsidRPr="00AC7E20">
              <w:rPr>
                <w:rFonts w:ascii="Arial Narrow" w:hAnsi="Arial Narrow"/>
                <w:b/>
                <w:bCs/>
                <w:i/>
                <w:color w:val="44546A" w:themeColor="text2"/>
                <w:sz w:val="16"/>
                <w:szCs w:val="20"/>
              </w:rPr>
              <w:fldChar w:fldCharType="begin"/>
            </w:r>
            <w:r w:rsidRPr="00253F8B">
              <w:rPr>
                <w:rFonts w:ascii="Arial Narrow" w:hAnsi="Arial Narrow"/>
                <w:b/>
                <w:bCs/>
                <w:i/>
                <w:color w:val="44546A" w:themeColor="text2"/>
                <w:sz w:val="16"/>
                <w:szCs w:val="20"/>
                <w:lang w:val="en-CA"/>
              </w:rPr>
              <w:instrText xml:space="preserve"> PAGE </w:instrText>
            </w:r>
            <w:r w:rsidRPr="00AC7E20">
              <w:rPr>
                <w:rFonts w:ascii="Arial Narrow" w:hAnsi="Arial Narrow"/>
                <w:b/>
                <w:bCs/>
                <w:i/>
                <w:color w:val="44546A" w:themeColor="text2"/>
                <w:sz w:val="16"/>
                <w:szCs w:val="20"/>
              </w:rPr>
              <w:fldChar w:fldCharType="separate"/>
            </w:r>
            <w:r w:rsidRPr="00253F8B">
              <w:rPr>
                <w:rFonts w:ascii="Arial Narrow" w:hAnsi="Arial Narrow"/>
                <w:b/>
                <w:bCs/>
                <w:i/>
                <w:noProof/>
                <w:color w:val="44546A" w:themeColor="text2"/>
                <w:sz w:val="16"/>
                <w:szCs w:val="20"/>
                <w:lang w:val="en-CA"/>
              </w:rPr>
              <w:t>2</w:t>
            </w:r>
            <w:r w:rsidRPr="00AC7E20">
              <w:rPr>
                <w:rFonts w:ascii="Arial Narrow" w:hAnsi="Arial Narrow"/>
                <w:b/>
                <w:bCs/>
                <w:i/>
                <w:color w:val="44546A" w:themeColor="text2"/>
                <w:sz w:val="16"/>
                <w:szCs w:val="20"/>
              </w:rPr>
              <w:fldChar w:fldCharType="end"/>
            </w:r>
            <w:r w:rsidRPr="00253F8B">
              <w:rPr>
                <w:rFonts w:ascii="Arial Narrow" w:hAnsi="Arial Narrow"/>
                <w:i/>
                <w:color w:val="44546A" w:themeColor="text2"/>
                <w:sz w:val="16"/>
                <w:szCs w:val="20"/>
                <w:lang w:val="en-CA"/>
              </w:rPr>
              <w:t xml:space="preserve"> of </w:t>
            </w:r>
            <w:r w:rsidRPr="00AC7E20">
              <w:rPr>
                <w:rFonts w:ascii="Arial Narrow" w:hAnsi="Arial Narrow"/>
                <w:b/>
                <w:bCs/>
                <w:i/>
                <w:color w:val="44546A" w:themeColor="text2"/>
                <w:sz w:val="16"/>
                <w:szCs w:val="20"/>
              </w:rPr>
              <w:fldChar w:fldCharType="begin"/>
            </w:r>
            <w:r w:rsidRPr="00253F8B">
              <w:rPr>
                <w:rFonts w:ascii="Arial Narrow" w:hAnsi="Arial Narrow"/>
                <w:b/>
                <w:bCs/>
                <w:i/>
                <w:color w:val="44546A" w:themeColor="text2"/>
                <w:sz w:val="16"/>
                <w:szCs w:val="20"/>
                <w:lang w:val="en-CA"/>
              </w:rPr>
              <w:instrText xml:space="preserve"> NUMPAGES  </w:instrText>
            </w:r>
            <w:r w:rsidRPr="00AC7E20">
              <w:rPr>
                <w:rFonts w:ascii="Arial Narrow" w:hAnsi="Arial Narrow"/>
                <w:b/>
                <w:bCs/>
                <w:i/>
                <w:color w:val="44546A" w:themeColor="text2"/>
                <w:sz w:val="16"/>
                <w:szCs w:val="20"/>
              </w:rPr>
              <w:fldChar w:fldCharType="separate"/>
            </w:r>
            <w:r w:rsidRPr="00253F8B">
              <w:rPr>
                <w:rFonts w:ascii="Arial Narrow" w:hAnsi="Arial Narrow"/>
                <w:b/>
                <w:bCs/>
                <w:i/>
                <w:noProof/>
                <w:color w:val="44546A" w:themeColor="text2"/>
                <w:sz w:val="16"/>
                <w:szCs w:val="20"/>
                <w:lang w:val="en-CA"/>
              </w:rPr>
              <w:t>17</w:t>
            </w:r>
            <w:r w:rsidRPr="00AC7E20">
              <w:rPr>
                <w:rFonts w:ascii="Arial Narrow" w:hAnsi="Arial Narrow"/>
                <w:b/>
                <w:bCs/>
                <w:i/>
                <w:color w:val="44546A" w:themeColor="text2"/>
                <w:sz w:val="16"/>
                <w:szCs w:val="20"/>
              </w:rPr>
              <w:fldChar w:fldCharType="end"/>
            </w:r>
            <w:r w:rsidRPr="00253F8B">
              <w:rPr>
                <w:lang w:val="en-CA"/>
              </w:rPr>
              <w:t xml:space="preserve"> </w:t>
            </w:r>
            <w:r w:rsidRPr="00253F8B">
              <w:rPr>
                <w:lang w:val="en-CA"/>
              </w:rPr>
              <w:tab/>
            </w:r>
            <w:r w:rsidRPr="00253F8B">
              <w:rPr>
                <w:lang w:val="en-CA"/>
              </w:rPr>
              <w:tab/>
            </w:r>
            <w:r w:rsidRPr="00253F8B">
              <w:rPr>
                <w:lang w:val="en-CA"/>
              </w:rPr>
              <w:tab/>
            </w:r>
            <w:r w:rsidRPr="00253F8B">
              <w:rPr>
                <w:lang w:val="en-CA"/>
              </w:rPr>
              <w:tab/>
            </w:r>
            <w:r w:rsidRPr="00253F8B">
              <w:rPr>
                <w:lang w:val="en-CA"/>
              </w:rPr>
              <w:tab/>
            </w:r>
            <w:r w:rsidR="009150B9">
              <w:rPr>
                <w:rFonts w:ascii="Arial Narrow" w:hAnsi="Arial Narrow"/>
                <w:bCs/>
                <w:i/>
                <w:color w:val="44546A" w:themeColor="text2"/>
                <w:sz w:val="16"/>
                <w:szCs w:val="20"/>
                <w:lang w:val="en-CA"/>
              </w:rPr>
              <w:t>M</w:t>
            </w:r>
            <w:r w:rsidRPr="00253F8B">
              <w:rPr>
                <w:rFonts w:ascii="Arial Narrow" w:hAnsi="Arial Narrow"/>
                <w:bCs/>
                <w:i/>
                <w:color w:val="44546A" w:themeColor="text2"/>
                <w:sz w:val="16"/>
                <w:szCs w:val="20"/>
                <w:lang w:val="en-CA"/>
              </w:rPr>
              <w:t>eeting Minutes of</w:t>
            </w:r>
            <w:r w:rsidR="00E046C9">
              <w:rPr>
                <w:rFonts w:ascii="Arial Narrow" w:hAnsi="Arial Narrow"/>
                <w:bCs/>
                <w:i/>
                <w:color w:val="44546A" w:themeColor="text2"/>
                <w:sz w:val="16"/>
                <w:szCs w:val="20"/>
                <w:lang w:val="en-CA"/>
              </w:rPr>
              <w:t xml:space="preserve"> </w:t>
            </w:r>
            <w:r w:rsidR="00017997">
              <w:rPr>
                <w:rFonts w:ascii="Arial Narrow" w:hAnsi="Arial Narrow"/>
                <w:bCs/>
                <w:i/>
                <w:color w:val="44546A" w:themeColor="text2"/>
                <w:sz w:val="16"/>
                <w:szCs w:val="20"/>
                <w:lang w:val="en-CA"/>
              </w:rPr>
              <w:t>March 7-8, 2024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AFC4C" w14:textId="77777777" w:rsidR="00754EBD" w:rsidRPr="00D72065" w:rsidRDefault="009C74E0" w:rsidP="00754EBD">
    <w:pPr>
      <w:pStyle w:val="Footer"/>
      <w:jc w:val="right"/>
      <w:rPr>
        <w:rFonts w:ascii="Arial Narrow" w:hAnsi="Arial Narrow"/>
        <w:i/>
        <w:sz w:val="20"/>
        <w:lang w:val="en-CA"/>
      </w:rPr>
    </w:pPr>
    <w:r>
      <w:rPr>
        <w:rFonts w:ascii="Arial Narrow" w:hAnsi="Arial Narrow"/>
        <w:i/>
        <w:sz w:val="20"/>
        <w:lang w:val="en-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515CC" w14:textId="77777777" w:rsidR="00302874" w:rsidRDefault="00302874" w:rsidP="00156972">
      <w:pPr>
        <w:spacing w:after="0" w:line="240" w:lineRule="auto"/>
      </w:pPr>
      <w:r>
        <w:separator/>
      </w:r>
    </w:p>
  </w:footnote>
  <w:footnote w:type="continuationSeparator" w:id="0">
    <w:p w14:paraId="76F0739F" w14:textId="77777777" w:rsidR="00302874" w:rsidRDefault="00302874" w:rsidP="00156972">
      <w:pPr>
        <w:spacing w:after="0" w:line="240" w:lineRule="auto"/>
      </w:pPr>
      <w:r>
        <w:continuationSeparator/>
      </w:r>
    </w:p>
  </w:footnote>
  <w:footnote w:type="continuationNotice" w:id="1">
    <w:p w14:paraId="23734908" w14:textId="77777777" w:rsidR="00302874" w:rsidRDefault="003028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0CCC" w14:textId="255F49B3" w:rsidR="00754EBD" w:rsidRPr="00253F8B" w:rsidRDefault="009C74E0" w:rsidP="00754EBD">
    <w:pPr>
      <w:pStyle w:val="Header"/>
      <w:jc w:val="center"/>
      <w:rPr>
        <w:rFonts w:ascii="Arial Rounded MT Bold" w:hAnsi="Arial Rounded MT Bold"/>
        <w:color w:val="B8C3D2"/>
        <w:sz w:val="20"/>
        <w:lang w:val="en-CA"/>
        <w14:textOutline w14:w="3175" w14:cap="flat" w14:cmpd="sng" w14:algn="ctr">
          <w14:noFill/>
          <w14:prstDash w14:val="solid"/>
          <w14:round/>
        </w14:textOutline>
      </w:rPr>
    </w:pPr>
    <w:r w:rsidRPr="00253F8B">
      <w:rPr>
        <w:rFonts w:ascii="Arial Rounded MT Bold" w:hAnsi="Arial Rounded MT Bold"/>
        <w:color w:val="B8C3D2"/>
        <w:sz w:val="20"/>
        <w:lang w:val="en-CA"/>
        <w14:textOutline w14:w="3175" w14:cap="flat" w14:cmpd="sng" w14:algn="ctr">
          <w14:noFill/>
          <w14:prstDash w14:val="solid"/>
          <w14:round/>
        </w14:textOutline>
      </w:rPr>
      <w:t xml:space="preserve">EEYOU MARINE REGION </w:t>
    </w:r>
    <w:r w:rsidR="00C25C03">
      <w:rPr>
        <w:rFonts w:ascii="Arial Rounded MT Bold" w:hAnsi="Arial Rounded MT Bold"/>
        <w:color w:val="B8C3D2"/>
        <w:sz w:val="20"/>
        <w:lang w:val="en-CA"/>
        <w14:textOutline w14:w="3175" w14:cap="flat" w14:cmpd="sng" w14:algn="ctr">
          <w14:noFill/>
          <w14:prstDash w14:val="solid"/>
          <w14:round/>
        </w14:textOutline>
      </w:rPr>
      <w:t>IMPACT REVIEW</w:t>
    </w:r>
    <w:r w:rsidRPr="00253F8B">
      <w:rPr>
        <w:rFonts w:ascii="Arial Rounded MT Bold" w:hAnsi="Arial Rounded MT Bold"/>
        <w:color w:val="B8C3D2"/>
        <w:sz w:val="20"/>
        <w:lang w:val="en-CA"/>
        <w14:textOutline w14:w="3175" w14:cap="flat" w14:cmpd="sng" w14:algn="ctr">
          <w14:noFill/>
          <w14:prstDash w14:val="solid"/>
          <w14:round/>
        </w14:textOutline>
      </w:rPr>
      <w:t xml:space="preserve"> BOARD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13EBF" w14:textId="5EF38C3B" w:rsidR="00754EBD" w:rsidRDefault="00A45B9B" w:rsidP="00754EBD">
    <w:pPr>
      <w:spacing w:after="0" w:line="240" w:lineRule="auto"/>
      <w:ind w:right="-563"/>
      <w:jc w:val="right"/>
      <w:rPr>
        <w:rFonts w:ascii="Arial" w:hAnsi="Arial" w:cs="Arial"/>
        <w:b/>
        <w:sz w:val="24"/>
        <w:szCs w:val="24"/>
        <w:lang w:val="en-US"/>
      </w:rPr>
    </w:pPr>
    <w:r>
      <w:rPr>
        <w:rFonts w:ascii="Arial" w:hAnsi="Arial" w:cs="Arial"/>
        <w:noProof/>
        <w:color w:val="1F3864" w:themeColor="accent1" w:themeShade="80"/>
        <w:sz w:val="24"/>
        <w:szCs w:val="24"/>
        <w:lang w:val="en-US"/>
      </w:rPr>
      <w:drawing>
        <wp:anchor distT="0" distB="0" distL="114300" distR="114300" simplePos="0" relativeHeight="251658240" behindDoc="0" locked="0" layoutInCell="1" allowOverlap="1" wp14:anchorId="021AE9F3" wp14:editId="4D39A162">
          <wp:simplePos x="0" y="0"/>
          <wp:positionH relativeFrom="column">
            <wp:posOffset>-348615</wp:posOffset>
          </wp:positionH>
          <wp:positionV relativeFrom="paragraph">
            <wp:posOffset>-97155</wp:posOffset>
          </wp:positionV>
          <wp:extent cx="1152525" cy="13614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B logo (2).jpg"/>
                  <pic:cNvPicPr/>
                </pic:nvPicPr>
                <pic:blipFill>
                  <a:blip r:embed="rId1">
                    <a:extLst>
                      <a:ext uri="{28A0092B-C50C-407E-A947-70E740481C1C}">
                        <a14:useLocalDpi xmlns:a14="http://schemas.microsoft.com/office/drawing/2010/main" val="0"/>
                      </a:ext>
                    </a:extLst>
                  </a:blip>
                  <a:stretch>
                    <a:fillRect/>
                  </a:stretch>
                </pic:blipFill>
                <pic:spPr>
                  <a:xfrm>
                    <a:off x="0" y="0"/>
                    <a:ext cx="1169113" cy="1381000"/>
                  </a:xfrm>
                  <a:prstGeom prst="rect">
                    <a:avLst/>
                  </a:prstGeom>
                </pic:spPr>
              </pic:pic>
            </a:graphicData>
          </a:graphic>
          <wp14:sizeRelH relativeFrom="page">
            <wp14:pctWidth>0</wp14:pctWidth>
          </wp14:sizeRelH>
          <wp14:sizeRelV relativeFrom="page">
            <wp14:pctHeight>0</wp14:pctHeight>
          </wp14:sizeRelV>
        </wp:anchor>
      </w:drawing>
    </w:r>
  </w:p>
  <w:p w14:paraId="77610A9D" w14:textId="260533F9" w:rsidR="00754EBD" w:rsidRDefault="009C74E0" w:rsidP="00156972">
    <w:pPr>
      <w:spacing w:after="0" w:line="240" w:lineRule="auto"/>
      <w:ind w:left="1701"/>
      <w:jc w:val="center"/>
      <w:rPr>
        <w:rFonts w:ascii="Arial" w:hAnsi="Arial" w:cs="Arial"/>
        <w:b/>
        <w:color w:val="1F3864" w:themeColor="accent1" w:themeShade="80"/>
        <w:sz w:val="28"/>
        <w:szCs w:val="24"/>
        <w:lang w:val="en-US"/>
      </w:rPr>
    </w:pPr>
    <w:r w:rsidRPr="007661A9">
      <w:rPr>
        <w:rFonts w:ascii="Arial" w:hAnsi="Arial" w:cs="Arial"/>
        <w:b/>
        <w:color w:val="1F3864" w:themeColor="accent1" w:themeShade="80"/>
        <w:sz w:val="28"/>
        <w:szCs w:val="24"/>
        <w:lang w:val="en-US"/>
      </w:rPr>
      <w:t xml:space="preserve">EEYOU MARINE REGION </w:t>
    </w:r>
    <w:r w:rsidR="00156972">
      <w:rPr>
        <w:rFonts w:ascii="Arial" w:hAnsi="Arial" w:cs="Arial"/>
        <w:b/>
        <w:color w:val="1F3864" w:themeColor="accent1" w:themeShade="80"/>
        <w:sz w:val="28"/>
        <w:szCs w:val="24"/>
        <w:lang w:val="en-US"/>
      </w:rPr>
      <w:t>IMPACT REVIEW BOARD</w:t>
    </w:r>
  </w:p>
  <w:p w14:paraId="60E11228" w14:textId="61A3C41A" w:rsidR="00754EBD" w:rsidRPr="007661A9" w:rsidRDefault="00017997" w:rsidP="00156972">
    <w:pPr>
      <w:spacing w:after="0" w:line="240" w:lineRule="auto"/>
      <w:ind w:left="1701"/>
      <w:jc w:val="center"/>
      <w:rPr>
        <w:rFonts w:ascii="Arial" w:hAnsi="Arial" w:cs="Arial"/>
        <w:b/>
        <w:color w:val="1F3864" w:themeColor="accent1" w:themeShade="80"/>
        <w:sz w:val="28"/>
        <w:szCs w:val="24"/>
        <w:lang w:val="en-US"/>
      </w:rPr>
    </w:pPr>
    <w:r>
      <w:rPr>
        <w:rFonts w:ascii="Arial" w:hAnsi="Arial" w:cs="Arial"/>
        <w:b/>
        <w:color w:val="1F3864" w:themeColor="accent1" w:themeShade="80"/>
        <w:sz w:val="28"/>
        <w:szCs w:val="24"/>
        <w:lang w:val="en-US"/>
      </w:rPr>
      <w:t>33</w:t>
    </w:r>
    <w:r w:rsidRPr="00017997">
      <w:rPr>
        <w:rFonts w:ascii="Arial" w:hAnsi="Arial" w:cs="Arial"/>
        <w:b/>
        <w:color w:val="1F3864" w:themeColor="accent1" w:themeShade="80"/>
        <w:sz w:val="28"/>
        <w:szCs w:val="24"/>
        <w:vertAlign w:val="superscript"/>
        <w:lang w:val="en-US"/>
      </w:rPr>
      <w:t>rd</w:t>
    </w:r>
    <w:r>
      <w:rPr>
        <w:rFonts w:ascii="Arial" w:hAnsi="Arial" w:cs="Arial"/>
        <w:b/>
        <w:color w:val="1F3864" w:themeColor="accent1" w:themeShade="80"/>
        <w:sz w:val="28"/>
        <w:szCs w:val="24"/>
        <w:lang w:val="en-US"/>
      </w:rPr>
      <w:t xml:space="preserve"> </w:t>
    </w:r>
    <w:r w:rsidR="009C74E0">
      <w:rPr>
        <w:rFonts w:ascii="Arial" w:hAnsi="Arial" w:cs="Arial"/>
        <w:b/>
        <w:color w:val="1F3864" w:themeColor="accent1" w:themeShade="80"/>
        <w:sz w:val="28"/>
        <w:szCs w:val="24"/>
        <w:lang w:val="en-US"/>
      </w:rPr>
      <w:t>Regular Meeting</w:t>
    </w:r>
  </w:p>
  <w:p w14:paraId="1C6E2980" w14:textId="34087E30" w:rsidR="00EF45E5" w:rsidRDefault="00B329C4" w:rsidP="007C3002">
    <w:pPr>
      <w:spacing w:after="0" w:line="240" w:lineRule="auto"/>
      <w:ind w:left="1701"/>
      <w:jc w:val="center"/>
      <w:rPr>
        <w:rFonts w:ascii="Arial" w:hAnsi="Arial" w:cs="Arial"/>
        <w:color w:val="1F3864" w:themeColor="accent1" w:themeShade="80"/>
        <w:sz w:val="24"/>
        <w:szCs w:val="24"/>
        <w:lang w:val="en-US"/>
      </w:rPr>
    </w:pPr>
    <w:r>
      <w:rPr>
        <w:rFonts w:ascii="Arial" w:hAnsi="Arial" w:cs="Arial"/>
        <w:color w:val="1F3864" w:themeColor="accent1" w:themeShade="80"/>
        <w:sz w:val="24"/>
        <w:szCs w:val="24"/>
        <w:lang w:val="en-US"/>
      </w:rPr>
      <w:t>Virtual Meeting</w:t>
    </w:r>
  </w:p>
  <w:p w14:paraId="57A7B720" w14:textId="40063C51" w:rsidR="00754EBD" w:rsidRPr="008C7DC9" w:rsidRDefault="00017997" w:rsidP="0005398A">
    <w:pPr>
      <w:spacing w:after="0" w:line="240" w:lineRule="auto"/>
      <w:ind w:left="1701"/>
      <w:jc w:val="center"/>
      <w:rPr>
        <w:rFonts w:ascii="Arial" w:hAnsi="Arial" w:cs="Arial"/>
        <w:color w:val="1F3864" w:themeColor="accent1" w:themeShade="80"/>
        <w:lang w:val="en-CA"/>
      </w:rPr>
    </w:pPr>
    <w:r>
      <w:rPr>
        <w:rFonts w:ascii="Arial" w:hAnsi="Arial" w:cs="Arial"/>
        <w:color w:val="1F3864" w:themeColor="accent1" w:themeShade="80"/>
        <w:sz w:val="24"/>
        <w:szCs w:val="24"/>
        <w:lang w:val="en-US"/>
      </w:rPr>
      <w:t>March 7-8,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E7B64"/>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8E0448"/>
    <w:multiLevelType w:val="hybridMultilevel"/>
    <w:tmpl w:val="BD7258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DF7E35"/>
    <w:multiLevelType w:val="hybridMultilevel"/>
    <w:tmpl w:val="F4EEF7EC"/>
    <w:lvl w:ilvl="0" w:tplc="85AEEFC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8863BF8"/>
    <w:multiLevelType w:val="hybridMultilevel"/>
    <w:tmpl w:val="D314432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27E2B64"/>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6C4CF1"/>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E75D87"/>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C40E68"/>
    <w:multiLevelType w:val="hybridMultilevel"/>
    <w:tmpl w:val="B5C6EEB0"/>
    <w:lvl w:ilvl="0" w:tplc="85AEEFC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4157F2"/>
    <w:multiLevelType w:val="hybridMultilevel"/>
    <w:tmpl w:val="61AC789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D7C2566"/>
    <w:multiLevelType w:val="hybridMultilevel"/>
    <w:tmpl w:val="4CCA6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CD1C08"/>
    <w:multiLevelType w:val="hybridMultilevel"/>
    <w:tmpl w:val="4A0C461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FC37D8A"/>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C33F12"/>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353E6F"/>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8C1118"/>
    <w:multiLevelType w:val="hybridMultilevel"/>
    <w:tmpl w:val="D0200D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2975CD"/>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D75FFE"/>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2E7126"/>
    <w:multiLevelType w:val="hybridMultilevel"/>
    <w:tmpl w:val="0204AF8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2C93ABD"/>
    <w:multiLevelType w:val="hybridMultilevel"/>
    <w:tmpl w:val="BD72587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3B21D31"/>
    <w:multiLevelType w:val="hybridMultilevel"/>
    <w:tmpl w:val="843446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641991"/>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0A7EFE"/>
    <w:multiLevelType w:val="hybridMultilevel"/>
    <w:tmpl w:val="4CCA65B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90E11C0"/>
    <w:multiLevelType w:val="hybridMultilevel"/>
    <w:tmpl w:val="E1867E8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278415B"/>
    <w:multiLevelType w:val="hybridMultilevel"/>
    <w:tmpl w:val="02D89936"/>
    <w:lvl w:ilvl="0" w:tplc="594E8AE8">
      <w:start w:val="1"/>
      <w:numFmt w:val="decimal"/>
      <w:lvlText w:val="%1."/>
      <w:lvlJc w:val="left"/>
      <w:pPr>
        <w:ind w:left="720" w:hanging="360"/>
      </w:pPr>
      <w:rPr>
        <w:color w:val="000000" w:themeColor="text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AA903C5"/>
    <w:multiLevelType w:val="hybridMultilevel"/>
    <w:tmpl w:val="82FEAA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9009DA"/>
    <w:multiLevelType w:val="hybridMultilevel"/>
    <w:tmpl w:val="C22A3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C66E43"/>
    <w:multiLevelType w:val="hybridMultilevel"/>
    <w:tmpl w:val="B91CF48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44552069">
    <w:abstractNumId w:val="10"/>
  </w:num>
  <w:num w:numId="2" w16cid:durableId="2113042866">
    <w:abstractNumId w:val="23"/>
  </w:num>
  <w:num w:numId="3" w16cid:durableId="1299259419">
    <w:abstractNumId w:val="18"/>
  </w:num>
  <w:num w:numId="4" w16cid:durableId="776288863">
    <w:abstractNumId w:val="26"/>
  </w:num>
  <w:num w:numId="5" w16cid:durableId="2139639531">
    <w:abstractNumId w:val="21"/>
  </w:num>
  <w:num w:numId="6" w16cid:durableId="1507208661">
    <w:abstractNumId w:val="16"/>
  </w:num>
  <w:num w:numId="7" w16cid:durableId="2042778730">
    <w:abstractNumId w:val="0"/>
  </w:num>
  <w:num w:numId="8" w16cid:durableId="2114325131">
    <w:abstractNumId w:val="11"/>
  </w:num>
  <w:num w:numId="9" w16cid:durableId="229585834">
    <w:abstractNumId w:val="2"/>
  </w:num>
  <w:num w:numId="10" w16cid:durableId="1538159490">
    <w:abstractNumId w:val="1"/>
  </w:num>
  <w:num w:numId="11" w16cid:durableId="2133666647">
    <w:abstractNumId w:val="9"/>
  </w:num>
  <w:num w:numId="12" w16cid:durableId="2134398911">
    <w:abstractNumId w:val="5"/>
  </w:num>
  <w:num w:numId="13" w16cid:durableId="727411573">
    <w:abstractNumId w:val="3"/>
  </w:num>
  <w:num w:numId="14" w16cid:durableId="122624615">
    <w:abstractNumId w:val="8"/>
  </w:num>
  <w:num w:numId="15" w16cid:durableId="1351646317">
    <w:abstractNumId w:val="17"/>
  </w:num>
  <w:num w:numId="16" w16cid:durableId="578173762">
    <w:abstractNumId w:val="19"/>
  </w:num>
  <w:num w:numId="17" w16cid:durableId="1677614225">
    <w:abstractNumId w:val="4"/>
  </w:num>
  <w:num w:numId="18" w16cid:durableId="258026558">
    <w:abstractNumId w:val="15"/>
  </w:num>
  <w:num w:numId="19" w16cid:durableId="463694495">
    <w:abstractNumId w:val="7"/>
  </w:num>
  <w:num w:numId="20" w16cid:durableId="401409518">
    <w:abstractNumId w:val="22"/>
  </w:num>
  <w:num w:numId="21" w16cid:durableId="288829252">
    <w:abstractNumId w:val="20"/>
  </w:num>
  <w:num w:numId="22" w16cid:durableId="493421390">
    <w:abstractNumId w:val="25"/>
  </w:num>
  <w:num w:numId="23" w16cid:durableId="1154223376">
    <w:abstractNumId w:val="6"/>
  </w:num>
  <w:num w:numId="24" w16cid:durableId="1147168520">
    <w:abstractNumId w:val="24"/>
  </w:num>
  <w:num w:numId="25" w16cid:durableId="1673339367">
    <w:abstractNumId w:val="13"/>
  </w:num>
  <w:num w:numId="26" w16cid:durableId="1710718409">
    <w:abstractNumId w:val="12"/>
  </w:num>
  <w:num w:numId="27" w16cid:durableId="202875343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A9"/>
    <w:rsid w:val="00002C48"/>
    <w:rsid w:val="00002DC2"/>
    <w:rsid w:val="00004F24"/>
    <w:rsid w:val="00006A7E"/>
    <w:rsid w:val="0001109A"/>
    <w:rsid w:val="00012E08"/>
    <w:rsid w:val="00013660"/>
    <w:rsid w:val="000139A1"/>
    <w:rsid w:val="00015546"/>
    <w:rsid w:val="0001575F"/>
    <w:rsid w:val="00015FA2"/>
    <w:rsid w:val="00016CE4"/>
    <w:rsid w:val="00017997"/>
    <w:rsid w:val="0002016C"/>
    <w:rsid w:val="000220BF"/>
    <w:rsid w:val="000239F9"/>
    <w:rsid w:val="00023FDD"/>
    <w:rsid w:val="000240EB"/>
    <w:rsid w:val="00024134"/>
    <w:rsid w:val="0002486C"/>
    <w:rsid w:val="00024AE8"/>
    <w:rsid w:val="000250E3"/>
    <w:rsid w:val="00027E8B"/>
    <w:rsid w:val="00030626"/>
    <w:rsid w:val="00030FE0"/>
    <w:rsid w:val="0003110D"/>
    <w:rsid w:val="00031C49"/>
    <w:rsid w:val="00032714"/>
    <w:rsid w:val="000327E6"/>
    <w:rsid w:val="00035C5E"/>
    <w:rsid w:val="00035E67"/>
    <w:rsid w:val="00036223"/>
    <w:rsid w:val="00037CE8"/>
    <w:rsid w:val="00042CF0"/>
    <w:rsid w:val="0004338F"/>
    <w:rsid w:val="000451A2"/>
    <w:rsid w:val="0004676B"/>
    <w:rsid w:val="00046CB1"/>
    <w:rsid w:val="00047317"/>
    <w:rsid w:val="00051561"/>
    <w:rsid w:val="00051809"/>
    <w:rsid w:val="0005398A"/>
    <w:rsid w:val="00053A44"/>
    <w:rsid w:val="0005434F"/>
    <w:rsid w:val="0005457A"/>
    <w:rsid w:val="000564B6"/>
    <w:rsid w:val="000635C4"/>
    <w:rsid w:val="00064B15"/>
    <w:rsid w:val="000652CF"/>
    <w:rsid w:val="00065728"/>
    <w:rsid w:val="00066B52"/>
    <w:rsid w:val="000670EB"/>
    <w:rsid w:val="0007011C"/>
    <w:rsid w:val="000708B1"/>
    <w:rsid w:val="00070B76"/>
    <w:rsid w:val="000713A9"/>
    <w:rsid w:val="00073503"/>
    <w:rsid w:val="00073D45"/>
    <w:rsid w:val="00073DE8"/>
    <w:rsid w:val="00073FA0"/>
    <w:rsid w:val="00076505"/>
    <w:rsid w:val="000805CA"/>
    <w:rsid w:val="000807C3"/>
    <w:rsid w:val="00080B14"/>
    <w:rsid w:val="00081B94"/>
    <w:rsid w:val="00082431"/>
    <w:rsid w:val="00084BEF"/>
    <w:rsid w:val="000855B5"/>
    <w:rsid w:val="00087E74"/>
    <w:rsid w:val="0009110F"/>
    <w:rsid w:val="00091B22"/>
    <w:rsid w:val="00091DC3"/>
    <w:rsid w:val="0009354F"/>
    <w:rsid w:val="00094327"/>
    <w:rsid w:val="0009668B"/>
    <w:rsid w:val="000A0EAE"/>
    <w:rsid w:val="000A4ABF"/>
    <w:rsid w:val="000A5399"/>
    <w:rsid w:val="000A6C2E"/>
    <w:rsid w:val="000A7DB2"/>
    <w:rsid w:val="000B1CC8"/>
    <w:rsid w:val="000B27A8"/>
    <w:rsid w:val="000B4C43"/>
    <w:rsid w:val="000B6045"/>
    <w:rsid w:val="000B64CB"/>
    <w:rsid w:val="000B6954"/>
    <w:rsid w:val="000B74AC"/>
    <w:rsid w:val="000C15E5"/>
    <w:rsid w:val="000C2A3D"/>
    <w:rsid w:val="000C37B5"/>
    <w:rsid w:val="000C3935"/>
    <w:rsid w:val="000C4391"/>
    <w:rsid w:val="000C4A22"/>
    <w:rsid w:val="000C4B2F"/>
    <w:rsid w:val="000C619A"/>
    <w:rsid w:val="000D06F4"/>
    <w:rsid w:val="000D2CCF"/>
    <w:rsid w:val="000D325C"/>
    <w:rsid w:val="000D412C"/>
    <w:rsid w:val="000D5D64"/>
    <w:rsid w:val="000E260B"/>
    <w:rsid w:val="000E3A1E"/>
    <w:rsid w:val="000E3F20"/>
    <w:rsid w:val="000E45A3"/>
    <w:rsid w:val="000E5541"/>
    <w:rsid w:val="000E5B49"/>
    <w:rsid w:val="000E5CE2"/>
    <w:rsid w:val="000E7F23"/>
    <w:rsid w:val="000F008A"/>
    <w:rsid w:val="000F1811"/>
    <w:rsid w:val="000F2750"/>
    <w:rsid w:val="000F28E8"/>
    <w:rsid w:val="000F2F33"/>
    <w:rsid w:val="000F3A20"/>
    <w:rsid w:val="001001F7"/>
    <w:rsid w:val="00100F8B"/>
    <w:rsid w:val="00101012"/>
    <w:rsid w:val="001013AD"/>
    <w:rsid w:val="00102528"/>
    <w:rsid w:val="00102680"/>
    <w:rsid w:val="001036BD"/>
    <w:rsid w:val="00103AB9"/>
    <w:rsid w:val="001063F5"/>
    <w:rsid w:val="00106979"/>
    <w:rsid w:val="00107A33"/>
    <w:rsid w:val="001124BC"/>
    <w:rsid w:val="00113AF7"/>
    <w:rsid w:val="00113BF9"/>
    <w:rsid w:val="00116DF3"/>
    <w:rsid w:val="0011730A"/>
    <w:rsid w:val="00117462"/>
    <w:rsid w:val="00123BDE"/>
    <w:rsid w:val="001263BC"/>
    <w:rsid w:val="00126EFE"/>
    <w:rsid w:val="001319E8"/>
    <w:rsid w:val="001354E2"/>
    <w:rsid w:val="001359F3"/>
    <w:rsid w:val="00135C61"/>
    <w:rsid w:val="0013657A"/>
    <w:rsid w:val="00136E26"/>
    <w:rsid w:val="001406BA"/>
    <w:rsid w:val="001422A5"/>
    <w:rsid w:val="001424FF"/>
    <w:rsid w:val="00142C92"/>
    <w:rsid w:val="00142CCA"/>
    <w:rsid w:val="00142D9E"/>
    <w:rsid w:val="00145A56"/>
    <w:rsid w:val="00145CD4"/>
    <w:rsid w:val="00150251"/>
    <w:rsid w:val="0015151B"/>
    <w:rsid w:val="001524D1"/>
    <w:rsid w:val="0015431A"/>
    <w:rsid w:val="00155DEF"/>
    <w:rsid w:val="00156944"/>
    <w:rsid w:val="00156972"/>
    <w:rsid w:val="001605AD"/>
    <w:rsid w:val="00160C01"/>
    <w:rsid w:val="00160E30"/>
    <w:rsid w:val="001630E9"/>
    <w:rsid w:val="00164AA4"/>
    <w:rsid w:val="00164D98"/>
    <w:rsid w:val="001654CF"/>
    <w:rsid w:val="0016783D"/>
    <w:rsid w:val="00170D34"/>
    <w:rsid w:val="00170E23"/>
    <w:rsid w:val="00175EE9"/>
    <w:rsid w:val="00177114"/>
    <w:rsid w:val="00177F77"/>
    <w:rsid w:val="001815A3"/>
    <w:rsid w:val="00181FDC"/>
    <w:rsid w:val="0018347C"/>
    <w:rsid w:val="00183817"/>
    <w:rsid w:val="001842D5"/>
    <w:rsid w:val="001843AE"/>
    <w:rsid w:val="00185F98"/>
    <w:rsid w:val="00190911"/>
    <w:rsid w:val="001943BA"/>
    <w:rsid w:val="001948F8"/>
    <w:rsid w:val="00194A63"/>
    <w:rsid w:val="00195497"/>
    <w:rsid w:val="00197238"/>
    <w:rsid w:val="001A0975"/>
    <w:rsid w:val="001A2BAF"/>
    <w:rsid w:val="001A2ED9"/>
    <w:rsid w:val="001A337E"/>
    <w:rsid w:val="001A36BF"/>
    <w:rsid w:val="001B02FA"/>
    <w:rsid w:val="001B12DA"/>
    <w:rsid w:val="001B29E8"/>
    <w:rsid w:val="001B2E16"/>
    <w:rsid w:val="001B541C"/>
    <w:rsid w:val="001B6A3F"/>
    <w:rsid w:val="001B712D"/>
    <w:rsid w:val="001C3BAA"/>
    <w:rsid w:val="001C4A3A"/>
    <w:rsid w:val="001C5D09"/>
    <w:rsid w:val="001C6E9D"/>
    <w:rsid w:val="001C7FF8"/>
    <w:rsid w:val="001D02BA"/>
    <w:rsid w:val="001D0A9D"/>
    <w:rsid w:val="001D0FC1"/>
    <w:rsid w:val="001D2916"/>
    <w:rsid w:val="001D5C5C"/>
    <w:rsid w:val="001D5EFF"/>
    <w:rsid w:val="001D7AB9"/>
    <w:rsid w:val="001E1028"/>
    <w:rsid w:val="001E1BDE"/>
    <w:rsid w:val="001E3FAB"/>
    <w:rsid w:val="001E421F"/>
    <w:rsid w:val="001F03C8"/>
    <w:rsid w:val="001F1C34"/>
    <w:rsid w:val="001F2B0D"/>
    <w:rsid w:val="001F359C"/>
    <w:rsid w:val="001F3BEE"/>
    <w:rsid w:val="001F3EFF"/>
    <w:rsid w:val="001F4F52"/>
    <w:rsid w:val="001F5A23"/>
    <w:rsid w:val="001F6BD5"/>
    <w:rsid w:val="001F70DC"/>
    <w:rsid w:val="001F72B5"/>
    <w:rsid w:val="001F7F89"/>
    <w:rsid w:val="002007E6"/>
    <w:rsid w:val="00200A8F"/>
    <w:rsid w:val="00201514"/>
    <w:rsid w:val="0020368E"/>
    <w:rsid w:val="002042F6"/>
    <w:rsid w:val="00205503"/>
    <w:rsid w:val="00205C00"/>
    <w:rsid w:val="0020666A"/>
    <w:rsid w:val="00206B5E"/>
    <w:rsid w:val="00207F03"/>
    <w:rsid w:val="00212502"/>
    <w:rsid w:val="00212D34"/>
    <w:rsid w:val="0021467A"/>
    <w:rsid w:val="0021603A"/>
    <w:rsid w:val="002201E1"/>
    <w:rsid w:val="00221EB2"/>
    <w:rsid w:val="002228D1"/>
    <w:rsid w:val="00225B0E"/>
    <w:rsid w:val="0022672D"/>
    <w:rsid w:val="0023160D"/>
    <w:rsid w:val="002321C7"/>
    <w:rsid w:val="002342A2"/>
    <w:rsid w:val="002342F0"/>
    <w:rsid w:val="00234379"/>
    <w:rsid w:val="00235456"/>
    <w:rsid w:val="00241682"/>
    <w:rsid w:val="00241D0D"/>
    <w:rsid w:val="00242B23"/>
    <w:rsid w:val="00244350"/>
    <w:rsid w:val="00244540"/>
    <w:rsid w:val="002448F2"/>
    <w:rsid w:val="002461D4"/>
    <w:rsid w:val="002475D7"/>
    <w:rsid w:val="002507C2"/>
    <w:rsid w:val="00251BFB"/>
    <w:rsid w:val="00253452"/>
    <w:rsid w:val="002538B1"/>
    <w:rsid w:val="00261C01"/>
    <w:rsid w:val="00262768"/>
    <w:rsid w:val="00263851"/>
    <w:rsid w:val="00263CB2"/>
    <w:rsid w:val="002644B0"/>
    <w:rsid w:val="0026641D"/>
    <w:rsid w:val="00267620"/>
    <w:rsid w:val="00267B10"/>
    <w:rsid w:val="00267E18"/>
    <w:rsid w:val="00267E3C"/>
    <w:rsid w:val="00270518"/>
    <w:rsid w:val="0027138F"/>
    <w:rsid w:val="00272528"/>
    <w:rsid w:val="00272A68"/>
    <w:rsid w:val="00272C8C"/>
    <w:rsid w:val="00274ACD"/>
    <w:rsid w:val="00274E63"/>
    <w:rsid w:val="00275DB2"/>
    <w:rsid w:val="00280BB9"/>
    <w:rsid w:val="00281A49"/>
    <w:rsid w:val="002828D5"/>
    <w:rsid w:val="00282AC9"/>
    <w:rsid w:val="002835F2"/>
    <w:rsid w:val="00283F37"/>
    <w:rsid w:val="00285DAF"/>
    <w:rsid w:val="0028626B"/>
    <w:rsid w:val="00286DC2"/>
    <w:rsid w:val="0029032C"/>
    <w:rsid w:val="0029056A"/>
    <w:rsid w:val="0029082A"/>
    <w:rsid w:val="00291D8E"/>
    <w:rsid w:val="00294333"/>
    <w:rsid w:val="0029553A"/>
    <w:rsid w:val="00297B63"/>
    <w:rsid w:val="002A015A"/>
    <w:rsid w:val="002A057C"/>
    <w:rsid w:val="002A14A4"/>
    <w:rsid w:val="002A39C5"/>
    <w:rsid w:val="002A4180"/>
    <w:rsid w:val="002A4C89"/>
    <w:rsid w:val="002A58C3"/>
    <w:rsid w:val="002A6ACF"/>
    <w:rsid w:val="002A6E74"/>
    <w:rsid w:val="002B08AC"/>
    <w:rsid w:val="002B0D77"/>
    <w:rsid w:val="002B1078"/>
    <w:rsid w:val="002B195A"/>
    <w:rsid w:val="002B20D5"/>
    <w:rsid w:val="002B2D5C"/>
    <w:rsid w:val="002B45FF"/>
    <w:rsid w:val="002B4686"/>
    <w:rsid w:val="002B4FFF"/>
    <w:rsid w:val="002B537F"/>
    <w:rsid w:val="002B5B15"/>
    <w:rsid w:val="002B5B38"/>
    <w:rsid w:val="002C0286"/>
    <w:rsid w:val="002C10D3"/>
    <w:rsid w:val="002C1DCF"/>
    <w:rsid w:val="002C2133"/>
    <w:rsid w:val="002C729C"/>
    <w:rsid w:val="002C7A98"/>
    <w:rsid w:val="002C7F16"/>
    <w:rsid w:val="002C7F1E"/>
    <w:rsid w:val="002D03E3"/>
    <w:rsid w:val="002D0E7D"/>
    <w:rsid w:val="002D1A4E"/>
    <w:rsid w:val="002D264A"/>
    <w:rsid w:val="002D48A2"/>
    <w:rsid w:val="002D4A1E"/>
    <w:rsid w:val="002D5F8D"/>
    <w:rsid w:val="002D6361"/>
    <w:rsid w:val="002D6F54"/>
    <w:rsid w:val="002E1A28"/>
    <w:rsid w:val="002E1AE5"/>
    <w:rsid w:val="002E2340"/>
    <w:rsid w:val="002E5D7F"/>
    <w:rsid w:val="002E6A71"/>
    <w:rsid w:val="002F0B95"/>
    <w:rsid w:val="002F146F"/>
    <w:rsid w:val="002F1843"/>
    <w:rsid w:val="002F2480"/>
    <w:rsid w:val="002F3571"/>
    <w:rsid w:val="002F3B44"/>
    <w:rsid w:val="002F402B"/>
    <w:rsid w:val="002F4457"/>
    <w:rsid w:val="002F49FF"/>
    <w:rsid w:val="002F52E1"/>
    <w:rsid w:val="00301232"/>
    <w:rsid w:val="00301389"/>
    <w:rsid w:val="003024B2"/>
    <w:rsid w:val="00302874"/>
    <w:rsid w:val="00305C18"/>
    <w:rsid w:val="00305FD9"/>
    <w:rsid w:val="0030646E"/>
    <w:rsid w:val="0030708E"/>
    <w:rsid w:val="003073BD"/>
    <w:rsid w:val="003075E9"/>
    <w:rsid w:val="00310630"/>
    <w:rsid w:val="00313EBE"/>
    <w:rsid w:val="00314BB9"/>
    <w:rsid w:val="00314C09"/>
    <w:rsid w:val="00314FB9"/>
    <w:rsid w:val="003166BD"/>
    <w:rsid w:val="003175DC"/>
    <w:rsid w:val="003201C3"/>
    <w:rsid w:val="00320C60"/>
    <w:rsid w:val="00320DF2"/>
    <w:rsid w:val="0032117F"/>
    <w:rsid w:val="00324E64"/>
    <w:rsid w:val="00325068"/>
    <w:rsid w:val="00325799"/>
    <w:rsid w:val="003260AD"/>
    <w:rsid w:val="00326D6F"/>
    <w:rsid w:val="00327171"/>
    <w:rsid w:val="003304DF"/>
    <w:rsid w:val="0033085C"/>
    <w:rsid w:val="003318C5"/>
    <w:rsid w:val="00331AE8"/>
    <w:rsid w:val="003329FD"/>
    <w:rsid w:val="00332BA0"/>
    <w:rsid w:val="003356DE"/>
    <w:rsid w:val="00335A0B"/>
    <w:rsid w:val="00337B07"/>
    <w:rsid w:val="0034268B"/>
    <w:rsid w:val="0034347D"/>
    <w:rsid w:val="003435FE"/>
    <w:rsid w:val="00343A0D"/>
    <w:rsid w:val="00343D7B"/>
    <w:rsid w:val="0034443D"/>
    <w:rsid w:val="00347189"/>
    <w:rsid w:val="003474DC"/>
    <w:rsid w:val="00347EF1"/>
    <w:rsid w:val="0035035B"/>
    <w:rsid w:val="0035079B"/>
    <w:rsid w:val="00350AAC"/>
    <w:rsid w:val="00351848"/>
    <w:rsid w:val="00352935"/>
    <w:rsid w:val="00352E3B"/>
    <w:rsid w:val="00352F44"/>
    <w:rsid w:val="00356B48"/>
    <w:rsid w:val="003602AA"/>
    <w:rsid w:val="00363F41"/>
    <w:rsid w:val="003657D7"/>
    <w:rsid w:val="003663A9"/>
    <w:rsid w:val="0036647F"/>
    <w:rsid w:val="003672D3"/>
    <w:rsid w:val="003701D3"/>
    <w:rsid w:val="00371BBD"/>
    <w:rsid w:val="00372056"/>
    <w:rsid w:val="00376CB7"/>
    <w:rsid w:val="00376CE3"/>
    <w:rsid w:val="003803EE"/>
    <w:rsid w:val="00381A15"/>
    <w:rsid w:val="0038223E"/>
    <w:rsid w:val="003827EC"/>
    <w:rsid w:val="00382AC2"/>
    <w:rsid w:val="00384563"/>
    <w:rsid w:val="00386F3B"/>
    <w:rsid w:val="00390474"/>
    <w:rsid w:val="00390C82"/>
    <w:rsid w:val="00391937"/>
    <w:rsid w:val="0039443F"/>
    <w:rsid w:val="003969E9"/>
    <w:rsid w:val="003A0B82"/>
    <w:rsid w:val="003A0ECB"/>
    <w:rsid w:val="003A28A2"/>
    <w:rsid w:val="003A3A27"/>
    <w:rsid w:val="003A3DDD"/>
    <w:rsid w:val="003A3E3C"/>
    <w:rsid w:val="003A4B85"/>
    <w:rsid w:val="003A6746"/>
    <w:rsid w:val="003A691B"/>
    <w:rsid w:val="003A77D5"/>
    <w:rsid w:val="003B265B"/>
    <w:rsid w:val="003B3870"/>
    <w:rsid w:val="003B3BF5"/>
    <w:rsid w:val="003B5F29"/>
    <w:rsid w:val="003B64AC"/>
    <w:rsid w:val="003B6E95"/>
    <w:rsid w:val="003C157E"/>
    <w:rsid w:val="003C2118"/>
    <w:rsid w:val="003C2317"/>
    <w:rsid w:val="003C26A3"/>
    <w:rsid w:val="003C26DD"/>
    <w:rsid w:val="003C463A"/>
    <w:rsid w:val="003C5788"/>
    <w:rsid w:val="003C5C5A"/>
    <w:rsid w:val="003C7E74"/>
    <w:rsid w:val="003D197F"/>
    <w:rsid w:val="003D20A5"/>
    <w:rsid w:val="003D22CB"/>
    <w:rsid w:val="003D490B"/>
    <w:rsid w:val="003D4B03"/>
    <w:rsid w:val="003D7619"/>
    <w:rsid w:val="003E075B"/>
    <w:rsid w:val="003E0B6D"/>
    <w:rsid w:val="003E2557"/>
    <w:rsid w:val="003E3242"/>
    <w:rsid w:val="003E4BA0"/>
    <w:rsid w:val="003E5D43"/>
    <w:rsid w:val="003E6FF5"/>
    <w:rsid w:val="003F0E5B"/>
    <w:rsid w:val="003F0EBA"/>
    <w:rsid w:val="003F1254"/>
    <w:rsid w:val="003F2F5F"/>
    <w:rsid w:val="003F5270"/>
    <w:rsid w:val="003F5681"/>
    <w:rsid w:val="003F5FF3"/>
    <w:rsid w:val="00400196"/>
    <w:rsid w:val="004008D1"/>
    <w:rsid w:val="004014DD"/>
    <w:rsid w:val="00402485"/>
    <w:rsid w:val="0040275F"/>
    <w:rsid w:val="0040350A"/>
    <w:rsid w:val="00403C39"/>
    <w:rsid w:val="0040571B"/>
    <w:rsid w:val="00406B6B"/>
    <w:rsid w:val="004078CD"/>
    <w:rsid w:val="00410775"/>
    <w:rsid w:val="00412FBE"/>
    <w:rsid w:val="00414CBC"/>
    <w:rsid w:val="00416C61"/>
    <w:rsid w:val="0041780F"/>
    <w:rsid w:val="00420167"/>
    <w:rsid w:val="004205E7"/>
    <w:rsid w:val="004215C7"/>
    <w:rsid w:val="00421F6D"/>
    <w:rsid w:val="0042230C"/>
    <w:rsid w:val="0042289C"/>
    <w:rsid w:val="00423363"/>
    <w:rsid w:val="004249DF"/>
    <w:rsid w:val="00427041"/>
    <w:rsid w:val="0043058D"/>
    <w:rsid w:val="0043562C"/>
    <w:rsid w:val="00435757"/>
    <w:rsid w:val="0043692D"/>
    <w:rsid w:val="00440333"/>
    <w:rsid w:val="0044414F"/>
    <w:rsid w:val="0044442D"/>
    <w:rsid w:val="00446C94"/>
    <w:rsid w:val="00446EC9"/>
    <w:rsid w:val="00446EFE"/>
    <w:rsid w:val="00450771"/>
    <w:rsid w:val="00452FDB"/>
    <w:rsid w:val="00453942"/>
    <w:rsid w:val="00454110"/>
    <w:rsid w:val="00460562"/>
    <w:rsid w:val="00460D6E"/>
    <w:rsid w:val="004612ED"/>
    <w:rsid w:val="0046144D"/>
    <w:rsid w:val="004622BA"/>
    <w:rsid w:val="004631B0"/>
    <w:rsid w:val="0046558A"/>
    <w:rsid w:val="00466DF2"/>
    <w:rsid w:val="004721AB"/>
    <w:rsid w:val="0047227E"/>
    <w:rsid w:val="00472F03"/>
    <w:rsid w:val="004734FF"/>
    <w:rsid w:val="00474F18"/>
    <w:rsid w:val="00475819"/>
    <w:rsid w:val="004801FF"/>
    <w:rsid w:val="00480806"/>
    <w:rsid w:val="00480824"/>
    <w:rsid w:val="0048206C"/>
    <w:rsid w:val="00482143"/>
    <w:rsid w:val="00482AE5"/>
    <w:rsid w:val="004846A8"/>
    <w:rsid w:val="00486E02"/>
    <w:rsid w:val="004873D3"/>
    <w:rsid w:val="00487B48"/>
    <w:rsid w:val="004934E4"/>
    <w:rsid w:val="004947CF"/>
    <w:rsid w:val="00496175"/>
    <w:rsid w:val="00496C13"/>
    <w:rsid w:val="00496C79"/>
    <w:rsid w:val="00496DBE"/>
    <w:rsid w:val="0049783E"/>
    <w:rsid w:val="004A0D65"/>
    <w:rsid w:val="004A4AEB"/>
    <w:rsid w:val="004A4B8A"/>
    <w:rsid w:val="004A73A2"/>
    <w:rsid w:val="004B01F4"/>
    <w:rsid w:val="004B089D"/>
    <w:rsid w:val="004B148C"/>
    <w:rsid w:val="004B1C39"/>
    <w:rsid w:val="004B307C"/>
    <w:rsid w:val="004B31AA"/>
    <w:rsid w:val="004B48C2"/>
    <w:rsid w:val="004B500D"/>
    <w:rsid w:val="004B518F"/>
    <w:rsid w:val="004B5A70"/>
    <w:rsid w:val="004B5BA4"/>
    <w:rsid w:val="004B6060"/>
    <w:rsid w:val="004B651B"/>
    <w:rsid w:val="004B73D5"/>
    <w:rsid w:val="004B7673"/>
    <w:rsid w:val="004C0439"/>
    <w:rsid w:val="004C17DF"/>
    <w:rsid w:val="004C2C8C"/>
    <w:rsid w:val="004C4B5E"/>
    <w:rsid w:val="004C58C8"/>
    <w:rsid w:val="004D3A95"/>
    <w:rsid w:val="004D4FE5"/>
    <w:rsid w:val="004D6217"/>
    <w:rsid w:val="004D6D60"/>
    <w:rsid w:val="004D737E"/>
    <w:rsid w:val="004D7C12"/>
    <w:rsid w:val="004D7FFA"/>
    <w:rsid w:val="004E001E"/>
    <w:rsid w:val="004E2048"/>
    <w:rsid w:val="004E264F"/>
    <w:rsid w:val="004E3188"/>
    <w:rsid w:val="004E3BAC"/>
    <w:rsid w:val="004E45D5"/>
    <w:rsid w:val="004E5B89"/>
    <w:rsid w:val="004E648B"/>
    <w:rsid w:val="004E6DE4"/>
    <w:rsid w:val="004E7B1C"/>
    <w:rsid w:val="004F125A"/>
    <w:rsid w:val="004F21E9"/>
    <w:rsid w:val="004F4BBD"/>
    <w:rsid w:val="004F53EE"/>
    <w:rsid w:val="004F5A7C"/>
    <w:rsid w:val="00500EB8"/>
    <w:rsid w:val="0050190F"/>
    <w:rsid w:val="00502BCB"/>
    <w:rsid w:val="0050363D"/>
    <w:rsid w:val="00504991"/>
    <w:rsid w:val="00505A43"/>
    <w:rsid w:val="00505E9E"/>
    <w:rsid w:val="005108E4"/>
    <w:rsid w:val="00517150"/>
    <w:rsid w:val="00517697"/>
    <w:rsid w:val="00520C2F"/>
    <w:rsid w:val="005218BB"/>
    <w:rsid w:val="00523DE3"/>
    <w:rsid w:val="00525D8C"/>
    <w:rsid w:val="00531084"/>
    <w:rsid w:val="00532FD4"/>
    <w:rsid w:val="00533E90"/>
    <w:rsid w:val="00534695"/>
    <w:rsid w:val="005358C7"/>
    <w:rsid w:val="00536A31"/>
    <w:rsid w:val="00537746"/>
    <w:rsid w:val="00537780"/>
    <w:rsid w:val="00541121"/>
    <w:rsid w:val="005441D4"/>
    <w:rsid w:val="005452AF"/>
    <w:rsid w:val="005455AC"/>
    <w:rsid w:val="00550007"/>
    <w:rsid w:val="00550A06"/>
    <w:rsid w:val="00551BCB"/>
    <w:rsid w:val="0055210E"/>
    <w:rsid w:val="00553D1A"/>
    <w:rsid w:val="00555DFD"/>
    <w:rsid w:val="00557542"/>
    <w:rsid w:val="00561FA1"/>
    <w:rsid w:val="00562F35"/>
    <w:rsid w:val="005635BC"/>
    <w:rsid w:val="0056570D"/>
    <w:rsid w:val="00565846"/>
    <w:rsid w:val="00567CFE"/>
    <w:rsid w:val="00570F1E"/>
    <w:rsid w:val="00571C4A"/>
    <w:rsid w:val="00571ED1"/>
    <w:rsid w:val="0057363F"/>
    <w:rsid w:val="00573749"/>
    <w:rsid w:val="005737FF"/>
    <w:rsid w:val="00574099"/>
    <w:rsid w:val="00581F15"/>
    <w:rsid w:val="00583C88"/>
    <w:rsid w:val="00583D86"/>
    <w:rsid w:val="00583DA3"/>
    <w:rsid w:val="00585607"/>
    <w:rsid w:val="005861E2"/>
    <w:rsid w:val="00586D57"/>
    <w:rsid w:val="005878B8"/>
    <w:rsid w:val="0059029E"/>
    <w:rsid w:val="005906C0"/>
    <w:rsid w:val="005908BD"/>
    <w:rsid w:val="00590A77"/>
    <w:rsid w:val="00592BE2"/>
    <w:rsid w:val="00595424"/>
    <w:rsid w:val="005963DE"/>
    <w:rsid w:val="005963F1"/>
    <w:rsid w:val="005A3FE3"/>
    <w:rsid w:val="005B00B8"/>
    <w:rsid w:val="005B1020"/>
    <w:rsid w:val="005B1B8E"/>
    <w:rsid w:val="005B2C35"/>
    <w:rsid w:val="005B34F2"/>
    <w:rsid w:val="005B3F1F"/>
    <w:rsid w:val="005B5390"/>
    <w:rsid w:val="005B66B2"/>
    <w:rsid w:val="005C1E8F"/>
    <w:rsid w:val="005C2232"/>
    <w:rsid w:val="005C61E9"/>
    <w:rsid w:val="005C6954"/>
    <w:rsid w:val="005D2255"/>
    <w:rsid w:val="005D2F37"/>
    <w:rsid w:val="005D4117"/>
    <w:rsid w:val="005D5C7A"/>
    <w:rsid w:val="005D5F0C"/>
    <w:rsid w:val="005D606F"/>
    <w:rsid w:val="005E027C"/>
    <w:rsid w:val="005E0CBE"/>
    <w:rsid w:val="005E1C72"/>
    <w:rsid w:val="005E47B5"/>
    <w:rsid w:val="005E5528"/>
    <w:rsid w:val="005E5B7E"/>
    <w:rsid w:val="005E61E0"/>
    <w:rsid w:val="005E6E17"/>
    <w:rsid w:val="005E6F22"/>
    <w:rsid w:val="005F01CC"/>
    <w:rsid w:val="005F2A2D"/>
    <w:rsid w:val="005F7251"/>
    <w:rsid w:val="006007C4"/>
    <w:rsid w:val="006011CB"/>
    <w:rsid w:val="0060204A"/>
    <w:rsid w:val="0060260D"/>
    <w:rsid w:val="00602763"/>
    <w:rsid w:val="00604260"/>
    <w:rsid w:val="00605479"/>
    <w:rsid w:val="006056EC"/>
    <w:rsid w:val="006058BF"/>
    <w:rsid w:val="0060733B"/>
    <w:rsid w:val="0061104C"/>
    <w:rsid w:val="0061486E"/>
    <w:rsid w:val="00614B76"/>
    <w:rsid w:val="00615610"/>
    <w:rsid w:val="00615616"/>
    <w:rsid w:val="00617AB9"/>
    <w:rsid w:val="006215FA"/>
    <w:rsid w:val="006268E1"/>
    <w:rsid w:val="00626922"/>
    <w:rsid w:val="00626F7A"/>
    <w:rsid w:val="00630003"/>
    <w:rsid w:val="006341CC"/>
    <w:rsid w:val="00635C72"/>
    <w:rsid w:val="00636E9B"/>
    <w:rsid w:val="006374CD"/>
    <w:rsid w:val="00640940"/>
    <w:rsid w:val="00642001"/>
    <w:rsid w:val="00642598"/>
    <w:rsid w:val="00642634"/>
    <w:rsid w:val="00642A28"/>
    <w:rsid w:val="00645AF3"/>
    <w:rsid w:val="006464DC"/>
    <w:rsid w:val="0064780D"/>
    <w:rsid w:val="00647F15"/>
    <w:rsid w:val="0065005D"/>
    <w:rsid w:val="00650C4C"/>
    <w:rsid w:val="00650D6B"/>
    <w:rsid w:val="00652249"/>
    <w:rsid w:val="00652CE2"/>
    <w:rsid w:val="00654FB9"/>
    <w:rsid w:val="00655662"/>
    <w:rsid w:val="00655C91"/>
    <w:rsid w:val="006562E6"/>
    <w:rsid w:val="0066619D"/>
    <w:rsid w:val="00666C72"/>
    <w:rsid w:val="006672E3"/>
    <w:rsid w:val="00667568"/>
    <w:rsid w:val="00671643"/>
    <w:rsid w:val="006735D3"/>
    <w:rsid w:val="00674A1F"/>
    <w:rsid w:val="00675AB6"/>
    <w:rsid w:val="00676081"/>
    <w:rsid w:val="00676CFE"/>
    <w:rsid w:val="00677ED7"/>
    <w:rsid w:val="00680B8A"/>
    <w:rsid w:val="00683D1A"/>
    <w:rsid w:val="00684088"/>
    <w:rsid w:val="0068506E"/>
    <w:rsid w:val="00685111"/>
    <w:rsid w:val="00685BBB"/>
    <w:rsid w:val="006900FC"/>
    <w:rsid w:val="006901D3"/>
    <w:rsid w:val="0069023F"/>
    <w:rsid w:val="006908D8"/>
    <w:rsid w:val="006930CF"/>
    <w:rsid w:val="00693A10"/>
    <w:rsid w:val="00694BC8"/>
    <w:rsid w:val="00695C86"/>
    <w:rsid w:val="00696B8A"/>
    <w:rsid w:val="00697909"/>
    <w:rsid w:val="006A03FA"/>
    <w:rsid w:val="006A1A77"/>
    <w:rsid w:val="006A1F8A"/>
    <w:rsid w:val="006A4DE6"/>
    <w:rsid w:val="006A70EA"/>
    <w:rsid w:val="006B2DFB"/>
    <w:rsid w:val="006B5A0D"/>
    <w:rsid w:val="006C0A54"/>
    <w:rsid w:val="006C3FC5"/>
    <w:rsid w:val="006C56AC"/>
    <w:rsid w:val="006C5B46"/>
    <w:rsid w:val="006C67DF"/>
    <w:rsid w:val="006D2152"/>
    <w:rsid w:val="006D52C9"/>
    <w:rsid w:val="006D5B7D"/>
    <w:rsid w:val="006D6799"/>
    <w:rsid w:val="006D6E57"/>
    <w:rsid w:val="006D722B"/>
    <w:rsid w:val="006D753E"/>
    <w:rsid w:val="006D79AF"/>
    <w:rsid w:val="006E4395"/>
    <w:rsid w:val="006E58F2"/>
    <w:rsid w:val="006E6D49"/>
    <w:rsid w:val="006E736E"/>
    <w:rsid w:val="006F1DAF"/>
    <w:rsid w:val="006F372A"/>
    <w:rsid w:val="006F4320"/>
    <w:rsid w:val="006F60E4"/>
    <w:rsid w:val="006F6F1C"/>
    <w:rsid w:val="006F746A"/>
    <w:rsid w:val="00700388"/>
    <w:rsid w:val="00700978"/>
    <w:rsid w:val="00701E44"/>
    <w:rsid w:val="00703767"/>
    <w:rsid w:val="00704AF6"/>
    <w:rsid w:val="00704ED5"/>
    <w:rsid w:val="00705D7D"/>
    <w:rsid w:val="007072CC"/>
    <w:rsid w:val="00710146"/>
    <w:rsid w:val="00710480"/>
    <w:rsid w:val="0071267D"/>
    <w:rsid w:val="007137AF"/>
    <w:rsid w:val="007137D8"/>
    <w:rsid w:val="007139E7"/>
    <w:rsid w:val="00715A73"/>
    <w:rsid w:val="00716B05"/>
    <w:rsid w:val="00717A13"/>
    <w:rsid w:val="00720A3A"/>
    <w:rsid w:val="00721AD3"/>
    <w:rsid w:val="007225E1"/>
    <w:rsid w:val="007233B7"/>
    <w:rsid w:val="007251BE"/>
    <w:rsid w:val="0072557D"/>
    <w:rsid w:val="007265BD"/>
    <w:rsid w:val="00726657"/>
    <w:rsid w:val="0073044B"/>
    <w:rsid w:val="00731920"/>
    <w:rsid w:val="00733102"/>
    <w:rsid w:val="007343DA"/>
    <w:rsid w:val="0073703C"/>
    <w:rsid w:val="00737E58"/>
    <w:rsid w:val="00742025"/>
    <w:rsid w:val="007425C9"/>
    <w:rsid w:val="007426E1"/>
    <w:rsid w:val="00743C82"/>
    <w:rsid w:val="0074404D"/>
    <w:rsid w:val="00744913"/>
    <w:rsid w:val="00745196"/>
    <w:rsid w:val="007460D7"/>
    <w:rsid w:val="00746DF3"/>
    <w:rsid w:val="0074753D"/>
    <w:rsid w:val="00752D06"/>
    <w:rsid w:val="007533FC"/>
    <w:rsid w:val="00754EBD"/>
    <w:rsid w:val="00755595"/>
    <w:rsid w:val="00755DAD"/>
    <w:rsid w:val="00756672"/>
    <w:rsid w:val="00756F84"/>
    <w:rsid w:val="00762847"/>
    <w:rsid w:val="0076404C"/>
    <w:rsid w:val="00766FAF"/>
    <w:rsid w:val="007679E6"/>
    <w:rsid w:val="00773894"/>
    <w:rsid w:val="007739A8"/>
    <w:rsid w:val="00773D49"/>
    <w:rsid w:val="00773EFA"/>
    <w:rsid w:val="00774308"/>
    <w:rsid w:val="00774517"/>
    <w:rsid w:val="0078067F"/>
    <w:rsid w:val="00781612"/>
    <w:rsid w:val="00784C09"/>
    <w:rsid w:val="00785616"/>
    <w:rsid w:val="0078572D"/>
    <w:rsid w:val="00785F53"/>
    <w:rsid w:val="00786E3B"/>
    <w:rsid w:val="007900A4"/>
    <w:rsid w:val="00791C80"/>
    <w:rsid w:val="0079465E"/>
    <w:rsid w:val="00796A43"/>
    <w:rsid w:val="007972DB"/>
    <w:rsid w:val="007A0644"/>
    <w:rsid w:val="007A2032"/>
    <w:rsid w:val="007A21C2"/>
    <w:rsid w:val="007A2437"/>
    <w:rsid w:val="007A5381"/>
    <w:rsid w:val="007A74BF"/>
    <w:rsid w:val="007A77B5"/>
    <w:rsid w:val="007B0937"/>
    <w:rsid w:val="007B2094"/>
    <w:rsid w:val="007B27EF"/>
    <w:rsid w:val="007B3B82"/>
    <w:rsid w:val="007B4267"/>
    <w:rsid w:val="007C05CB"/>
    <w:rsid w:val="007C0B2B"/>
    <w:rsid w:val="007C2DAF"/>
    <w:rsid w:val="007C3002"/>
    <w:rsid w:val="007C3A8B"/>
    <w:rsid w:val="007C55C3"/>
    <w:rsid w:val="007C60B5"/>
    <w:rsid w:val="007C6577"/>
    <w:rsid w:val="007D0AD9"/>
    <w:rsid w:val="007D1270"/>
    <w:rsid w:val="007D12B1"/>
    <w:rsid w:val="007D2F16"/>
    <w:rsid w:val="007D3F22"/>
    <w:rsid w:val="007D4ABC"/>
    <w:rsid w:val="007D5D17"/>
    <w:rsid w:val="007E0789"/>
    <w:rsid w:val="007E24B9"/>
    <w:rsid w:val="007E5502"/>
    <w:rsid w:val="007E65C5"/>
    <w:rsid w:val="007E6E73"/>
    <w:rsid w:val="007E7048"/>
    <w:rsid w:val="007F085E"/>
    <w:rsid w:val="007F0888"/>
    <w:rsid w:val="007F1302"/>
    <w:rsid w:val="007F186C"/>
    <w:rsid w:val="007F38BB"/>
    <w:rsid w:val="007F6881"/>
    <w:rsid w:val="008006CD"/>
    <w:rsid w:val="0080236C"/>
    <w:rsid w:val="0080274B"/>
    <w:rsid w:val="00804309"/>
    <w:rsid w:val="00807F56"/>
    <w:rsid w:val="00811F79"/>
    <w:rsid w:val="008120AB"/>
    <w:rsid w:val="00812597"/>
    <w:rsid w:val="00812CA1"/>
    <w:rsid w:val="00814333"/>
    <w:rsid w:val="00814C27"/>
    <w:rsid w:val="0081726E"/>
    <w:rsid w:val="0081740F"/>
    <w:rsid w:val="008175A9"/>
    <w:rsid w:val="008179DD"/>
    <w:rsid w:val="00820F20"/>
    <w:rsid w:val="00821A9A"/>
    <w:rsid w:val="00822555"/>
    <w:rsid w:val="00822989"/>
    <w:rsid w:val="008237EE"/>
    <w:rsid w:val="0082396D"/>
    <w:rsid w:val="008242A8"/>
    <w:rsid w:val="008248FE"/>
    <w:rsid w:val="00824EBA"/>
    <w:rsid w:val="00826BE7"/>
    <w:rsid w:val="00827BD5"/>
    <w:rsid w:val="008315D5"/>
    <w:rsid w:val="00831698"/>
    <w:rsid w:val="00833DA3"/>
    <w:rsid w:val="00835A95"/>
    <w:rsid w:val="0083716C"/>
    <w:rsid w:val="00837472"/>
    <w:rsid w:val="0084061B"/>
    <w:rsid w:val="00840B6A"/>
    <w:rsid w:val="008411C9"/>
    <w:rsid w:val="0084216A"/>
    <w:rsid w:val="0084371D"/>
    <w:rsid w:val="00843B35"/>
    <w:rsid w:val="008446A1"/>
    <w:rsid w:val="008472AB"/>
    <w:rsid w:val="00847660"/>
    <w:rsid w:val="00847AA8"/>
    <w:rsid w:val="0085249E"/>
    <w:rsid w:val="00853194"/>
    <w:rsid w:val="0085553F"/>
    <w:rsid w:val="0085615C"/>
    <w:rsid w:val="00856A9E"/>
    <w:rsid w:val="00857528"/>
    <w:rsid w:val="00862D3E"/>
    <w:rsid w:val="0086352E"/>
    <w:rsid w:val="00863DEC"/>
    <w:rsid w:val="00865CC7"/>
    <w:rsid w:val="00866979"/>
    <w:rsid w:val="00867874"/>
    <w:rsid w:val="00867C49"/>
    <w:rsid w:val="008709CA"/>
    <w:rsid w:val="00871B02"/>
    <w:rsid w:val="00874372"/>
    <w:rsid w:val="0087451B"/>
    <w:rsid w:val="008755D4"/>
    <w:rsid w:val="00875C00"/>
    <w:rsid w:val="00881831"/>
    <w:rsid w:val="00881D5E"/>
    <w:rsid w:val="00881EAB"/>
    <w:rsid w:val="008835C4"/>
    <w:rsid w:val="008861AD"/>
    <w:rsid w:val="00887032"/>
    <w:rsid w:val="0088724F"/>
    <w:rsid w:val="00890924"/>
    <w:rsid w:val="008914F7"/>
    <w:rsid w:val="008916BB"/>
    <w:rsid w:val="0089262A"/>
    <w:rsid w:val="00893A1A"/>
    <w:rsid w:val="0089483F"/>
    <w:rsid w:val="00895066"/>
    <w:rsid w:val="008961B7"/>
    <w:rsid w:val="0089643B"/>
    <w:rsid w:val="00897639"/>
    <w:rsid w:val="0089781D"/>
    <w:rsid w:val="008A32CC"/>
    <w:rsid w:val="008A3C4D"/>
    <w:rsid w:val="008A52A2"/>
    <w:rsid w:val="008A6243"/>
    <w:rsid w:val="008A7BC4"/>
    <w:rsid w:val="008B0D3C"/>
    <w:rsid w:val="008B12B7"/>
    <w:rsid w:val="008B1C6A"/>
    <w:rsid w:val="008B6C31"/>
    <w:rsid w:val="008B7BB9"/>
    <w:rsid w:val="008B7BFD"/>
    <w:rsid w:val="008B7D28"/>
    <w:rsid w:val="008B7E4B"/>
    <w:rsid w:val="008C04CC"/>
    <w:rsid w:val="008C0C3D"/>
    <w:rsid w:val="008C2513"/>
    <w:rsid w:val="008C2704"/>
    <w:rsid w:val="008C291C"/>
    <w:rsid w:val="008C2C5F"/>
    <w:rsid w:val="008C2EBD"/>
    <w:rsid w:val="008C3310"/>
    <w:rsid w:val="008C5864"/>
    <w:rsid w:val="008C6B1B"/>
    <w:rsid w:val="008C6CC8"/>
    <w:rsid w:val="008C7A35"/>
    <w:rsid w:val="008C7DC9"/>
    <w:rsid w:val="008C7EFF"/>
    <w:rsid w:val="008D0B40"/>
    <w:rsid w:val="008D0C24"/>
    <w:rsid w:val="008D15B6"/>
    <w:rsid w:val="008D2738"/>
    <w:rsid w:val="008D3D84"/>
    <w:rsid w:val="008D465F"/>
    <w:rsid w:val="008D51EE"/>
    <w:rsid w:val="008D615B"/>
    <w:rsid w:val="008D631E"/>
    <w:rsid w:val="008D6B92"/>
    <w:rsid w:val="008E0795"/>
    <w:rsid w:val="008E2193"/>
    <w:rsid w:val="008E25FB"/>
    <w:rsid w:val="008E2974"/>
    <w:rsid w:val="008E2F74"/>
    <w:rsid w:val="008E3150"/>
    <w:rsid w:val="008E3511"/>
    <w:rsid w:val="008E6D05"/>
    <w:rsid w:val="008E7ABF"/>
    <w:rsid w:val="008E7AC1"/>
    <w:rsid w:val="008F10E1"/>
    <w:rsid w:val="008F145F"/>
    <w:rsid w:val="008F1484"/>
    <w:rsid w:val="008F31D8"/>
    <w:rsid w:val="008F5768"/>
    <w:rsid w:val="008F5A4C"/>
    <w:rsid w:val="008F5C46"/>
    <w:rsid w:val="008F6B87"/>
    <w:rsid w:val="009024C2"/>
    <w:rsid w:val="00904402"/>
    <w:rsid w:val="00904BFC"/>
    <w:rsid w:val="009063C6"/>
    <w:rsid w:val="00910345"/>
    <w:rsid w:val="00911F71"/>
    <w:rsid w:val="009132A3"/>
    <w:rsid w:val="00913B19"/>
    <w:rsid w:val="009150B9"/>
    <w:rsid w:val="0091661B"/>
    <w:rsid w:val="009175FC"/>
    <w:rsid w:val="009225AD"/>
    <w:rsid w:val="00923007"/>
    <w:rsid w:val="00924254"/>
    <w:rsid w:val="00925E1C"/>
    <w:rsid w:val="0092600A"/>
    <w:rsid w:val="009265DB"/>
    <w:rsid w:val="00927E2C"/>
    <w:rsid w:val="00933553"/>
    <w:rsid w:val="00935727"/>
    <w:rsid w:val="009361E2"/>
    <w:rsid w:val="00936233"/>
    <w:rsid w:val="0093681A"/>
    <w:rsid w:val="00936F00"/>
    <w:rsid w:val="00937890"/>
    <w:rsid w:val="009407F6"/>
    <w:rsid w:val="00940D5F"/>
    <w:rsid w:val="009416E9"/>
    <w:rsid w:val="00943206"/>
    <w:rsid w:val="00944281"/>
    <w:rsid w:val="00944721"/>
    <w:rsid w:val="0094494D"/>
    <w:rsid w:val="009458FB"/>
    <w:rsid w:val="00945AF8"/>
    <w:rsid w:val="00947134"/>
    <w:rsid w:val="00947159"/>
    <w:rsid w:val="0094758A"/>
    <w:rsid w:val="00951F51"/>
    <w:rsid w:val="00954524"/>
    <w:rsid w:val="0095502E"/>
    <w:rsid w:val="009556B8"/>
    <w:rsid w:val="00955781"/>
    <w:rsid w:val="00957870"/>
    <w:rsid w:val="00957DDE"/>
    <w:rsid w:val="009601B2"/>
    <w:rsid w:val="009616E9"/>
    <w:rsid w:val="0096252E"/>
    <w:rsid w:val="009634AA"/>
    <w:rsid w:val="00963C15"/>
    <w:rsid w:val="0096468B"/>
    <w:rsid w:val="00964BAD"/>
    <w:rsid w:val="009679D7"/>
    <w:rsid w:val="00971E7D"/>
    <w:rsid w:val="00973687"/>
    <w:rsid w:val="0097380B"/>
    <w:rsid w:val="00974753"/>
    <w:rsid w:val="009748C4"/>
    <w:rsid w:val="009749F9"/>
    <w:rsid w:val="00974EC3"/>
    <w:rsid w:val="0097557F"/>
    <w:rsid w:val="00980A2D"/>
    <w:rsid w:val="00980CB4"/>
    <w:rsid w:val="009820A7"/>
    <w:rsid w:val="009842F0"/>
    <w:rsid w:val="0098470D"/>
    <w:rsid w:val="00993DD1"/>
    <w:rsid w:val="009957E8"/>
    <w:rsid w:val="00995AB7"/>
    <w:rsid w:val="00995DF4"/>
    <w:rsid w:val="00996A9D"/>
    <w:rsid w:val="009972A9"/>
    <w:rsid w:val="009A16F0"/>
    <w:rsid w:val="009A35A9"/>
    <w:rsid w:val="009A372A"/>
    <w:rsid w:val="009A5A5E"/>
    <w:rsid w:val="009A61A6"/>
    <w:rsid w:val="009A69B6"/>
    <w:rsid w:val="009A7B8C"/>
    <w:rsid w:val="009B0346"/>
    <w:rsid w:val="009B0E51"/>
    <w:rsid w:val="009B12EE"/>
    <w:rsid w:val="009B17C0"/>
    <w:rsid w:val="009B2EC7"/>
    <w:rsid w:val="009B4E52"/>
    <w:rsid w:val="009B5111"/>
    <w:rsid w:val="009B72C7"/>
    <w:rsid w:val="009B794B"/>
    <w:rsid w:val="009B7E2A"/>
    <w:rsid w:val="009C1E83"/>
    <w:rsid w:val="009C216A"/>
    <w:rsid w:val="009C34FD"/>
    <w:rsid w:val="009C4A8F"/>
    <w:rsid w:val="009C4A9F"/>
    <w:rsid w:val="009C4B95"/>
    <w:rsid w:val="009C4BF5"/>
    <w:rsid w:val="009C5A2E"/>
    <w:rsid w:val="009C6D2C"/>
    <w:rsid w:val="009C71F3"/>
    <w:rsid w:val="009C74E0"/>
    <w:rsid w:val="009C7A51"/>
    <w:rsid w:val="009D0C78"/>
    <w:rsid w:val="009D0E42"/>
    <w:rsid w:val="009D2664"/>
    <w:rsid w:val="009D26AA"/>
    <w:rsid w:val="009D32A7"/>
    <w:rsid w:val="009D4AFE"/>
    <w:rsid w:val="009D5066"/>
    <w:rsid w:val="009D5071"/>
    <w:rsid w:val="009D5378"/>
    <w:rsid w:val="009D59E5"/>
    <w:rsid w:val="009D7000"/>
    <w:rsid w:val="009D7917"/>
    <w:rsid w:val="009E0EB6"/>
    <w:rsid w:val="009E1C70"/>
    <w:rsid w:val="009E397D"/>
    <w:rsid w:val="009E3B08"/>
    <w:rsid w:val="009E40BA"/>
    <w:rsid w:val="009E6127"/>
    <w:rsid w:val="009E62BE"/>
    <w:rsid w:val="009E6771"/>
    <w:rsid w:val="009E747B"/>
    <w:rsid w:val="009F1601"/>
    <w:rsid w:val="009F4321"/>
    <w:rsid w:val="009F5383"/>
    <w:rsid w:val="009F5C1B"/>
    <w:rsid w:val="009F6FAD"/>
    <w:rsid w:val="00A01E8A"/>
    <w:rsid w:val="00A02C93"/>
    <w:rsid w:val="00A036F2"/>
    <w:rsid w:val="00A04DCD"/>
    <w:rsid w:val="00A05171"/>
    <w:rsid w:val="00A106F9"/>
    <w:rsid w:val="00A1105F"/>
    <w:rsid w:val="00A11530"/>
    <w:rsid w:val="00A1377C"/>
    <w:rsid w:val="00A13EC8"/>
    <w:rsid w:val="00A13FA2"/>
    <w:rsid w:val="00A14264"/>
    <w:rsid w:val="00A1453F"/>
    <w:rsid w:val="00A14C40"/>
    <w:rsid w:val="00A15714"/>
    <w:rsid w:val="00A203E4"/>
    <w:rsid w:val="00A219DB"/>
    <w:rsid w:val="00A231FB"/>
    <w:rsid w:val="00A257E3"/>
    <w:rsid w:val="00A2586D"/>
    <w:rsid w:val="00A25DDD"/>
    <w:rsid w:val="00A26348"/>
    <w:rsid w:val="00A2651C"/>
    <w:rsid w:val="00A269BF"/>
    <w:rsid w:val="00A33C41"/>
    <w:rsid w:val="00A341F2"/>
    <w:rsid w:val="00A358D7"/>
    <w:rsid w:val="00A36DA9"/>
    <w:rsid w:val="00A413CC"/>
    <w:rsid w:val="00A41A79"/>
    <w:rsid w:val="00A41E3B"/>
    <w:rsid w:val="00A41E74"/>
    <w:rsid w:val="00A421B1"/>
    <w:rsid w:val="00A43395"/>
    <w:rsid w:val="00A436B9"/>
    <w:rsid w:val="00A43772"/>
    <w:rsid w:val="00A438E8"/>
    <w:rsid w:val="00A43F2A"/>
    <w:rsid w:val="00A45B9B"/>
    <w:rsid w:val="00A45DD6"/>
    <w:rsid w:val="00A45E9A"/>
    <w:rsid w:val="00A46C7A"/>
    <w:rsid w:val="00A47399"/>
    <w:rsid w:val="00A47F00"/>
    <w:rsid w:val="00A505AF"/>
    <w:rsid w:val="00A516E4"/>
    <w:rsid w:val="00A52825"/>
    <w:rsid w:val="00A52C34"/>
    <w:rsid w:val="00A52F58"/>
    <w:rsid w:val="00A54449"/>
    <w:rsid w:val="00A55134"/>
    <w:rsid w:val="00A554C9"/>
    <w:rsid w:val="00A57055"/>
    <w:rsid w:val="00A60C68"/>
    <w:rsid w:val="00A613FE"/>
    <w:rsid w:val="00A63CDF"/>
    <w:rsid w:val="00A64A80"/>
    <w:rsid w:val="00A6528A"/>
    <w:rsid w:val="00A6658E"/>
    <w:rsid w:val="00A671A6"/>
    <w:rsid w:val="00A67ED8"/>
    <w:rsid w:val="00A7290D"/>
    <w:rsid w:val="00A73673"/>
    <w:rsid w:val="00A751A5"/>
    <w:rsid w:val="00A75ACF"/>
    <w:rsid w:val="00A77037"/>
    <w:rsid w:val="00A77675"/>
    <w:rsid w:val="00A77A81"/>
    <w:rsid w:val="00A86227"/>
    <w:rsid w:val="00A863AF"/>
    <w:rsid w:val="00A86EB4"/>
    <w:rsid w:val="00A87052"/>
    <w:rsid w:val="00A907D9"/>
    <w:rsid w:val="00A91C0E"/>
    <w:rsid w:val="00A93238"/>
    <w:rsid w:val="00A9553D"/>
    <w:rsid w:val="00A95C58"/>
    <w:rsid w:val="00A970AF"/>
    <w:rsid w:val="00A97EF2"/>
    <w:rsid w:val="00AA0455"/>
    <w:rsid w:val="00AA0781"/>
    <w:rsid w:val="00AA25D8"/>
    <w:rsid w:val="00AA5CC7"/>
    <w:rsid w:val="00AA6C5A"/>
    <w:rsid w:val="00AA7FDE"/>
    <w:rsid w:val="00AB0029"/>
    <w:rsid w:val="00AB2E5F"/>
    <w:rsid w:val="00AB62A6"/>
    <w:rsid w:val="00AB7732"/>
    <w:rsid w:val="00AB7BD5"/>
    <w:rsid w:val="00AB7BD9"/>
    <w:rsid w:val="00AC07C7"/>
    <w:rsid w:val="00AC0B86"/>
    <w:rsid w:val="00AC163B"/>
    <w:rsid w:val="00AC2FBC"/>
    <w:rsid w:val="00AC4B97"/>
    <w:rsid w:val="00AC4BF5"/>
    <w:rsid w:val="00AC524C"/>
    <w:rsid w:val="00AC7C5B"/>
    <w:rsid w:val="00AC7D58"/>
    <w:rsid w:val="00AD03DD"/>
    <w:rsid w:val="00AD056B"/>
    <w:rsid w:val="00AD0F3D"/>
    <w:rsid w:val="00AD1545"/>
    <w:rsid w:val="00AD5341"/>
    <w:rsid w:val="00AD5D06"/>
    <w:rsid w:val="00AE1E3A"/>
    <w:rsid w:val="00AE2892"/>
    <w:rsid w:val="00AE4920"/>
    <w:rsid w:val="00AE658E"/>
    <w:rsid w:val="00AE7108"/>
    <w:rsid w:val="00AE78DC"/>
    <w:rsid w:val="00AE7E9D"/>
    <w:rsid w:val="00AF591F"/>
    <w:rsid w:val="00AF61B7"/>
    <w:rsid w:val="00AF6BEC"/>
    <w:rsid w:val="00B00B37"/>
    <w:rsid w:val="00B030F3"/>
    <w:rsid w:val="00B043A2"/>
    <w:rsid w:val="00B04D35"/>
    <w:rsid w:val="00B0778C"/>
    <w:rsid w:val="00B10406"/>
    <w:rsid w:val="00B11625"/>
    <w:rsid w:val="00B13558"/>
    <w:rsid w:val="00B14A65"/>
    <w:rsid w:val="00B14AD9"/>
    <w:rsid w:val="00B15719"/>
    <w:rsid w:val="00B17642"/>
    <w:rsid w:val="00B20C10"/>
    <w:rsid w:val="00B21F41"/>
    <w:rsid w:val="00B2216E"/>
    <w:rsid w:val="00B30058"/>
    <w:rsid w:val="00B307D5"/>
    <w:rsid w:val="00B31D2A"/>
    <w:rsid w:val="00B31DA8"/>
    <w:rsid w:val="00B329C4"/>
    <w:rsid w:val="00B3362C"/>
    <w:rsid w:val="00B34E90"/>
    <w:rsid w:val="00B416FF"/>
    <w:rsid w:val="00B41B97"/>
    <w:rsid w:val="00B4385C"/>
    <w:rsid w:val="00B4447B"/>
    <w:rsid w:val="00B478AA"/>
    <w:rsid w:val="00B50385"/>
    <w:rsid w:val="00B515AC"/>
    <w:rsid w:val="00B53DBF"/>
    <w:rsid w:val="00B53F0D"/>
    <w:rsid w:val="00B54C91"/>
    <w:rsid w:val="00B55387"/>
    <w:rsid w:val="00B5541C"/>
    <w:rsid w:val="00B55447"/>
    <w:rsid w:val="00B55D4D"/>
    <w:rsid w:val="00B57AF7"/>
    <w:rsid w:val="00B60259"/>
    <w:rsid w:val="00B60C5B"/>
    <w:rsid w:val="00B62B69"/>
    <w:rsid w:val="00B64A37"/>
    <w:rsid w:val="00B65486"/>
    <w:rsid w:val="00B6569D"/>
    <w:rsid w:val="00B65D87"/>
    <w:rsid w:val="00B66328"/>
    <w:rsid w:val="00B66372"/>
    <w:rsid w:val="00B66AB9"/>
    <w:rsid w:val="00B728D4"/>
    <w:rsid w:val="00B72D96"/>
    <w:rsid w:val="00B74C5C"/>
    <w:rsid w:val="00B75544"/>
    <w:rsid w:val="00B80716"/>
    <w:rsid w:val="00B8165B"/>
    <w:rsid w:val="00B81903"/>
    <w:rsid w:val="00B82346"/>
    <w:rsid w:val="00B82956"/>
    <w:rsid w:val="00B82D44"/>
    <w:rsid w:val="00B831D1"/>
    <w:rsid w:val="00B83D1C"/>
    <w:rsid w:val="00B83DD2"/>
    <w:rsid w:val="00B84289"/>
    <w:rsid w:val="00B926C7"/>
    <w:rsid w:val="00B94B53"/>
    <w:rsid w:val="00B95613"/>
    <w:rsid w:val="00B95862"/>
    <w:rsid w:val="00BA015E"/>
    <w:rsid w:val="00BA162B"/>
    <w:rsid w:val="00BA4AFD"/>
    <w:rsid w:val="00BA5CD2"/>
    <w:rsid w:val="00BA7787"/>
    <w:rsid w:val="00BB0947"/>
    <w:rsid w:val="00BB15F3"/>
    <w:rsid w:val="00BB1B7D"/>
    <w:rsid w:val="00BB3BCD"/>
    <w:rsid w:val="00BB3F05"/>
    <w:rsid w:val="00BB5688"/>
    <w:rsid w:val="00BB678D"/>
    <w:rsid w:val="00BB7A19"/>
    <w:rsid w:val="00BC0FC7"/>
    <w:rsid w:val="00BC22DB"/>
    <w:rsid w:val="00BC36EB"/>
    <w:rsid w:val="00BC3891"/>
    <w:rsid w:val="00BC443D"/>
    <w:rsid w:val="00BC4A4C"/>
    <w:rsid w:val="00BC5544"/>
    <w:rsid w:val="00BC6B55"/>
    <w:rsid w:val="00BC7055"/>
    <w:rsid w:val="00BD04D9"/>
    <w:rsid w:val="00BD1789"/>
    <w:rsid w:val="00BD3B1E"/>
    <w:rsid w:val="00BD4FC8"/>
    <w:rsid w:val="00BD60BB"/>
    <w:rsid w:val="00BD60E7"/>
    <w:rsid w:val="00BD60F7"/>
    <w:rsid w:val="00BD6B01"/>
    <w:rsid w:val="00BD6DC0"/>
    <w:rsid w:val="00BD71F4"/>
    <w:rsid w:val="00BE115C"/>
    <w:rsid w:val="00BE159F"/>
    <w:rsid w:val="00BE1E69"/>
    <w:rsid w:val="00BE3229"/>
    <w:rsid w:val="00BE5841"/>
    <w:rsid w:val="00BE5C9F"/>
    <w:rsid w:val="00BE6AD8"/>
    <w:rsid w:val="00BE7F45"/>
    <w:rsid w:val="00BF1D2E"/>
    <w:rsid w:val="00BF1E64"/>
    <w:rsid w:val="00BF45D2"/>
    <w:rsid w:val="00BF46E7"/>
    <w:rsid w:val="00BF74CE"/>
    <w:rsid w:val="00BF7F5D"/>
    <w:rsid w:val="00C00AF7"/>
    <w:rsid w:val="00C0263D"/>
    <w:rsid w:val="00C03A9A"/>
    <w:rsid w:val="00C04573"/>
    <w:rsid w:val="00C056F2"/>
    <w:rsid w:val="00C06665"/>
    <w:rsid w:val="00C06B40"/>
    <w:rsid w:val="00C06DBE"/>
    <w:rsid w:val="00C072BD"/>
    <w:rsid w:val="00C11008"/>
    <w:rsid w:val="00C11B7E"/>
    <w:rsid w:val="00C13510"/>
    <w:rsid w:val="00C1400C"/>
    <w:rsid w:val="00C144D9"/>
    <w:rsid w:val="00C14528"/>
    <w:rsid w:val="00C14829"/>
    <w:rsid w:val="00C156CF"/>
    <w:rsid w:val="00C1595A"/>
    <w:rsid w:val="00C17E00"/>
    <w:rsid w:val="00C17E42"/>
    <w:rsid w:val="00C2003C"/>
    <w:rsid w:val="00C21AD8"/>
    <w:rsid w:val="00C23283"/>
    <w:rsid w:val="00C24F7A"/>
    <w:rsid w:val="00C25822"/>
    <w:rsid w:val="00C25B9D"/>
    <w:rsid w:val="00C25C03"/>
    <w:rsid w:val="00C25FF6"/>
    <w:rsid w:val="00C26609"/>
    <w:rsid w:val="00C26C3B"/>
    <w:rsid w:val="00C30435"/>
    <w:rsid w:val="00C30DC0"/>
    <w:rsid w:val="00C32354"/>
    <w:rsid w:val="00C324A4"/>
    <w:rsid w:val="00C32ABC"/>
    <w:rsid w:val="00C3317C"/>
    <w:rsid w:val="00C35389"/>
    <w:rsid w:val="00C35638"/>
    <w:rsid w:val="00C35F88"/>
    <w:rsid w:val="00C36D40"/>
    <w:rsid w:val="00C37B80"/>
    <w:rsid w:val="00C37E3F"/>
    <w:rsid w:val="00C40FF5"/>
    <w:rsid w:val="00C4205F"/>
    <w:rsid w:val="00C422D3"/>
    <w:rsid w:val="00C43327"/>
    <w:rsid w:val="00C43518"/>
    <w:rsid w:val="00C45122"/>
    <w:rsid w:val="00C45E0F"/>
    <w:rsid w:val="00C4615F"/>
    <w:rsid w:val="00C465D3"/>
    <w:rsid w:val="00C47195"/>
    <w:rsid w:val="00C47BBB"/>
    <w:rsid w:val="00C51031"/>
    <w:rsid w:val="00C5129C"/>
    <w:rsid w:val="00C519CB"/>
    <w:rsid w:val="00C51CD8"/>
    <w:rsid w:val="00C52260"/>
    <w:rsid w:val="00C54CA5"/>
    <w:rsid w:val="00C55C53"/>
    <w:rsid w:val="00C55EB6"/>
    <w:rsid w:val="00C56721"/>
    <w:rsid w:val="00C64CB3"/>
    <w:rsid w:val="00C6545B"/>
    <w:rsid w:val="00C66F2F"/>
    <w:rsid w:val="00C705D7"/>
    <w:rsid w:val="00C709B4"/>
    <w:rsid w:val="00C72F21"/>
    <w:rsid w:val="00C7372E"/>
    <w:rsid w:val="00C771CD"/>
    <w:rsid w:val="00C81465"/>
    <w:rsid w:val="00C8384E"/>
    <w:rsid w:val="00C8500A"/>
    <w:rsid w:val="00C875E4"/>
    <w:rsid w:val="00C900F4"/>
    <w:rsid w:val="00C91CE6"/>
    <w:rsid w:val="00C91F71"/>
    <w:rsid w:val="00C93285"/>
    <w:rsid w:val="00C93957"/>
    <w:rsid w:val="00C96520"/>
    <w:rsid w:val="00C96C65"/>
    <w:rsid w:val="00C96D26"/>
    <w:rsid w:val="00C96F9C"/>
    <w:rsid w:val="00C9747A"/>
    <w:rsid w:val="00CA0521"/>
    <w:rsid w:val="00CA3571"/>
    <w:rsid w:val="00CA4C38"/>
    <w:rsid w:val="00CA6625"/>
    <w:rsid w:val="00CB0492"/>
    <w:rsid w:val="00CB0A2F"/>
    <w:rsid w:val="00CB0D7B"/>
    <w:rsid w:val="00CB1273"/>
    <w:rsid w:val="00CB1405"/>
    <w:rsid w:val="00CB1E14"/>
    <w:rsid w:val="00CB27B2"/>
    <w:rsid w:val="00CB2BE0"/>
    <w:rsid w:val="00CB469E"/>
    <w:rsid w:val="00CB4921"/>
    <w:rsid w:val="00CB5150"/>
    <w:rsid w:val="00CB7282"/>
    <w:rsid w:val="00CB7DA0"/>
    <w:rsid w:val="00CC1DEB"/>
    <w:rsid w:val="00CC2A03"/>
    <w:rsid w:val="00CC3C96"/>
    <w:rsid w:val="00CC512B"/>
    <w:rsid w:val="00CC547F"/>
    <w:rsid w:val="00CC7532"/>
    <w:rsid w:val="00CC7998"/>
    <w:rsid w:val="00CD245C"/>
    <w:rsid w:val="00CD2B79"/>
    <w:rsid w:val="00CD440F"/>
    <w:rsid w:val="00CD44B2"/>
    <w:rsid w:val="00CD5902"/>
    <w:rsid w:val="00CD65E0"/>
    <w:rsid w:val="00CD6AED"/>
    <w:rsid w:val="00CE0C69"/>
    <w:rsid w:val="00CE220E"/>
    <w:rsid w:val="00CE2783"/>
    <w:rsid w:val="00CE3F51"/>
    <w:rsid w:val="00CE4875"/>
    <w:rsid w:val="00CE58BE"/>
    <w:rsid w:val="00CE7A63"/>
    <w:rsid w:val="00CF1E89"/>
    <w:rsid w:val="00CF2807"/>
    <w:rsid w:val="00CF48F8"/>
    <w:rsid w:val="00CF5102"/>
    <w:rsid w:val="00CF59AA"/>
    <w:rsid w:val="00CF683E"/>
    <w:rsid w:val="00CF6C59"/>
    <w:rsid w:val="00D007A7"/>
    <w:rsid w:val="00D0186E"/>
    <w:rsid w:val="00D01FF8"/>
    <w:rsid w:val="00D03866"/>
    <w:rsid w:val="00D04571"/>
    <w:rsid w:val="00D057FC"/>
    <w:rsid w:val="00D06A25"/>
    <w:rsid w:val="00D10777"/>
    <w:rsid w:val="00D1165A"/>
    <w:rsid w:val="00D11F2B"/>
    <w:rsid w:val="00D13A39"/>
    <w:rsid w:val="00D1410F"/>
    <w:rsid w:val="00D14130"/>
    <w:rsid w:val="00D15D1B"/>
    <w:rsid w:val="00D15D54"/>
    <w:rsid w:val="00D16060"/>
    <w:rsid w:val="00D21BDB"/>
    <w:rsid w:val="00D22892"/>
    <w:rsid w:val="00D22946"/>
    <w:rsid w:val="00D25B33"/>
    <w:rsid w:val="00D26052"/>
    <w:rsid w:val="00D30F1A"/>
    <w:rsid w:val="00D317FC"/>
    <w:rsid w:val="00D32536"/>
    <w:rsid w:val="00D339F1"/>
    <w:rsid w:val="00D3572B"/>
    <w:rsid w:val="00D357D1"/>
    <w:rsid w:val="00D3641A"/>
    <w:rsid w:val="00D3662D"/>
    <w:rsid w:val="00D37304"/>
    <w:rsid w:val="00D40D32"/>
    <w:rsid w:val="00D40E1C"/>
    <w:rsid w:val="00D43D9F"/>
    <w:rsid w:val="00D45A3E"/>
    <w:rsid w:val="00D514A2"/>
    <w:rsid w:val="00D51E00"/>
    <w:rsid w:val="00D53726"/>
    <w:rsid w:val="00D53C07"/>
    <w:rsid w:val="00D544E7"/>
    <w:rsid w:val="00D56786"/>
    <w:rsid w:val="00D57CEB"/>
    <w:rsid w:val="00D60A3D"/>
    <w:rsid w:val="00D634B0"/>
    <w:rsid w:val="00D6448E"/>
    <w:rsid w:val="00D6448F"/>
    <w:rsid w:val="00D65106"/>
    <w:rsid w:val="00D66531"/>
    <w:rsid w:val="00D67D00"/>
    <w:rsid w:val="00D67DEA"/>
    <w:rsid w:val="00D709DF"/>
    <w:rsid w:val="00D7140A"/>
    <w:rsid w:val="00D7281A"/>
    <w:rsid w:val="00D74107"/>
    <w:rsid w:val="00D74C62"/>
    <w:rsid w:val="00D74FF9"/>
    <w:rsid w:val="00D7563F"/>
    <w:rsid w:val="00D827D2"/>
    <w:rsid w:val="00D83319"/>
    <w:rsid w:val="00D84232"/>
    <w:rsid w:val="00D87C80"/>
    <w:rsid w:val="00D90FF1"/>
    <w:rsid w:val="00D93CA5"/>
    <w:rsid w:val="00D9511E"/>
    <w:rsid w:val="00D96077"/>
    <w:rsid w:val="00D96902"/>
    <w:rsid w:val="00D9693A"/>
    <w:rsid w:val="00DA06E4"/>
    <w:rsid w:val="00DA1565"/>
    <w:rsid w:val="00DA21EA"/>
    <w:rsid w:val="00DA3997"/>
    <w:rsid w:val="00DA3B8A"/>
    <w:rsid w:val="00DA3E36"/>
    <w:rsid w:val="00DA435B"/>
    <w:rsid w:val="00DA4911"/>
    <w:rsid w:val="00DA4FEA"/>
    <w:rsid w:val="00DA74DB"/>
    <w:rsid w:val="00DA7FDE"/>
    <w:rsid w:val="00DB1196"/>
    <w:rsid w:val="00DB57C1"/>
    <w:rsid w:val="00DB5C0F"/>
    <w:rsid w:val="00DB5D32"/>
    <w:rsid w:val="00DB6E52"/>
    <w:rsid w:val="00DB7B83"/>
    <w:rsid w:val="00DC091D"/>
    <w:rsid w:val="00DC0EEF"/>
    <w:rsid w:val="00DC4F6B"/>
    <w:rsid w:val="00DC5A66"/>
    <w:rsid w:val="00DC5AB2"/>
    <w:rsid w:val="00DC617B"/>
    <w:rsid w:val="00DC619F"/>
    <w:rsid w:val="00DC6569"/>
    <w:rsid w:val="00DD0CD7"/>
    <w:rsid w:val="00DD1151"/>
    <w:rsid w:val="00DD16E4"/>
    <w:rsid w:val="00DD171E"/>
    <w:rsid w:val="00DD24D9"/>
    <w:rsid w:val="00DD259E"/>
    <w:rsid w:val="00DD28A5"/>
    <w:rsid w:val="00DD3B78"/>
    <w:rsid w:val="00DD4F24"/>
    <w:rsid w:val="00DD51B7"/>
    <w:rsid w:val="00DD5BDE"/>
    <w:rsid w:val="00DD6936"/>
    <w:rsid w:val="00DD7F2F"/>
    <w:rsid w:val="00DE00B3"/>
    <w:rsid w:val="00DE1A35"/>
    <w:rsid w:val="00DE3D81"/>
    <w:rsid w:val="00DE5FAE"/>
    <w:rsid w:val="00DE6852"/>
    <w:rsid w:val="00DE782E"/>
    <w:rsid w:val="00DF09FA"/>
    <w:rsid w:val="00DF248F"/>
    <w:rsid w:val="00DF2735"/>
    <w:rsid w:val="00DF286E"/>
    <w:rsid w:val="00DF42E4"/>
    <w:rsid w:val="00DF49FC"/>
    <w:rsid w:val="00DF51EA"/>
    <w:rsid w:val="00DF711A"/>
    <w:rsid w:val="00DF7215"/>
    <w:rsid w:val="00DF7528"/>
    <w:rsid w:val="00E00497"/>
    <w:rsid w:val="00E021E8"/>
    <w:rsid w:val="00E02893"/>
    <w:rsid w:val="00E033B1"/>
    <w:rsid w:val="00E03C52"/>
    <w:rsid w:val="00E046C9"/>
    <w:rsid w:val="00E063ED"/>
    <w:rsid w:val="00E07F1D"/>
    <w:rsid w:val="00E1062C"/>
    <w:rsid w:val="00E12279"/>
    <w:rsid w:val="00E15D88"/>
    <w:rsid w:val="00E15F10"/>
    <w:rsid w:val="00E16FFF"/>
    <w:rsid w:val="00E20BD7"/>
    <w:rsid w:val="00E22A70"/>
    <w:rsid w:val="00E22C7C"/>
    <w:rsid w:val="00E231CC"/>
    <w:rsid w:val="00E23705"/>
    <w:rsid w:val="00E23CF8"/>
    <w:rsid w:val="00E23DCA"/>
    <w:rsid w:val="00E24F4B"/>
    <w:rsid w:val="00E2638F"/>
    <w:rsid w:val="00E268FF"/>
    <w:rsid w:val="00E269EC"/>
    <w:rsid w:val="00E2763E"/>
    <w:rsid w:val="00E27E87"/>
    <w:rsid w:val="00E308FA"/>
    <w:rsid w:val="00E326EB"/>
    <w:rsid w:val="00E32A04"/>
    <w:rsid w:val="00E36BDE"/>
    <w:rsid w:val="00E37162"/>
    <w:rsid w:val="00E40AE9"/>
    <w:rsid w:val="00E43DA8"/>
    <w:rsid w:val="00E43E19"/>
    <w:rsid w:val="00E44123"/>
    <w:rsid w:val="00E44572"/>
    <w:rsid w:val="00E449A6"/>
    <w:rsid w:val="00E4530B"/>
    <w:rsid w:val="00E46ECA"/>
    <w:rsid w:val="00E507B1"/>
    <w:rsid w:val="00E52215"/>
    <w:rsid w:val="00E535EF"/>
    <w:rsid w:val="00E5360F"/>
    <w:rsid w:val="00E556A4"/>
    <w:rsid w:val="00E57C1C"/>
    <w:rsid w:val="00E62820"/>
    <w:rsid w:val="00E63284"/>
    <w:rsid w:val="00E64190"/>
    <w:rsid w:val="00E64AD1"/>
    <w:rsid w:val="00E66409"/>
    <w:rsid w:val="00E6665F"/>
    <w:rsid w:val="00E67D18"/>
    <w:rsid w:val="00E67DBA"/>
    <w:rsid w:val="00E72E6D"/>
    <w:rsid w:val="00E74619"/>
    <w:rsid w:val="00E74D17"/>
    <w:rsid w:val="00E768AE"/>
    <w:rsid w:val="00E80B1C"/>
    <w:rsid w:val="00E80E6F"/>
    <w:rsid w:val="00E81526"/>
    <w:rsid w:val="00E81A49"/>
    <w:rsid w:val="00E82235"/>
    <w:rsid w:val="00E837B6"/>
    <w:rsid w:val="00E842E4"/>
    <w:rsid w:val="00E84412"/>
    <w:rsid w:val="00E84E72"/>
    <w:rsid w:val="00E85F18"/>
    <w:rsid w:val="00E85FA9"/>
    <w:rsid w:val="00E86521"/>
    <w:rsid w:val="00E87184"/>
    <w:rsid w:val="00E908A3"/>
    <w:rsid w:val="00E90B9F"/>
    <w:rsid w:val="00E9128A"/>
    <w:rsid w:val="00E92C67"/>
    <w:rsid w:val="00E93279"/>
    <w:rsid w:val="00E93760"/>
    <w:rsid w:val="00E93E4F"/>
    <w:rsid w:val="00E957C8"/>
    <w:rsid w:val="00EA078A"/>
    <w:rsid w:val="00EA0D58"/>
    <w:rsid w:val="00EA134E"/>
    <w:rsid w:val="00EA18B0"/>
    <w:rsid w:val="00EA1A41"/>
    <w:rsid w:val="00EA2127"/>
    <w:rsid w:val="00EA5C54"/>
    <w:rsid w:val="00EA651D"/>
    <w:rsid w:val="00EA6E49"/>
    <w:rsid w:val="00EB0263"/>
    <w:rsid w:val="00EB0CBF"/>
    <w:rsid w:val="00EB179E"/>
    <w:rsid w:val="00EB3060"/>
    <w:rsid w:val="00EB34B9"/>
    <w:rsid w:val="00EB4E22"/>
    <w:rsid w:val="00EB5FFC"/>
    <w:rsid w:val="00EB7437"/>
    <w:rsid w:val="00EC15B8"/>
    <w:rsid w:val="00EC2034"/>
    <w:rsid w:val="00EC3937"/>
    <w:rsid w:val="00EC58F3"/>
    <w:rsid w:val="00EC64C5"/>
    <w:rsid w:val="00EC7316"/>
    <w:rsid w:val="00ED3489"/>
    <w:rsid w:val="00ED7A96"/>
    <w:rsid w:val="00EE07CD"/>
    <w:rsid w:val="00EE2D71"/>
    <w:rsid w:val="00EE2FC5"/>
    <w:rsid w:val="00EE302F"/>
    <w:rsid w:val="00EE3225"/>
    <w:rsid w:val="00EE36A4"/>
    <w:rsid w:val="00EE377D"/>
    <w:rsid w:val="00EE4C18"/>
    <w:rsid w:val="00EE6E3A"/>
    <w:rsid w:val="00EE7965"/>
    <w:rsid w:val="00EE7F0E"/>
    <w:rsid w:val="00EF0D5E"/>
    <w:rsid w:val="00EF1765"/>
    <w:rsid w:val="00EF2378"/>
    <w:rsid w:val="00EF278A"/>
    <w:rsid w:val="00EF45E5"/>
    <w:rsid w:val="00EF5938"/>
    <w:rsid w:val="00EF65D9"/>
    <w:rsid w:val="00EF76F1"/>
    <w:rsid w:val="00F02891"/>
    <w:rsid w:val="00F02D87"/>
    <w:rsid w:val="00F02FBA"/>
    <w:rsid w:val="00F03D03"/>
    <w:rsid w:val="00F05D27"/>
    <w:rsid w:val="00F05E0C"/>
    <w:rsid w:val="00F05F82"/>
    <w:rsid w:val="00F07B05"/>
    <w:rsid w:val="00F105CE"/>
    <w:rsid w:val="00F10B92"/>
    <w:rsid w:val="00F11AC6"/>
    <w:rsid w:val="00F11D9A"/>
    <w:rsid w:val="00F1255C"/>
    <w:rsid w:val="00F1357D"/>
    <w:rsid w:val="00F13A45"/>
    <w:rsid w:val="00F169B7"/>
    <w:rsid w:val="00F17631"/>
    <w:rsid w:val="00F17DB9"/>
    <w:rsid w:val="00F20D8F"/>
    <w:rsid w:val="00F20E27"/>
    <w:rsid w:val="00F2119E"/>
    <w:rsid w:val="00F21D4A"/>
    <w:rsid w:val="00F21D70"/>
    <w:rsid w:val="00F22241"/>
    <w:rsid w:val="00F22566"/>
    <w:rsid w:val="00F22B6E"/>
    <w:rsid w:val="00F2418F"/>
    <w:rsid w:val="00F25619"/>
    <w:rsid w:val="00F25DFC"/>
    <w:rsid w:val="00F26019"/>
    <w:rsid w:val="00F269E2"/>
    <w:rsid w:val="00F33147"/>
    <w:rsid w:val="00F33FD0"/>
    <w:rsid w:val="00F340DE"/>
    <w:rsid w:val="00F35702"/>
    <w:rsid w:val="00F36084"/>
    <w:rsid w:val="00F369CD"/>
    <w:rsid w:val="00F411A5"/>
    <w:rsid w:val="00F41542"/>
    <w:rsid w:val="00F4476D"/>
    <w:rsid w:val="00F44F74"/>
    <w:rsid w:val="00F45598"/>
    <w:rsid w:val="00F4710F"/>
    <w:rsid w:val="00F519FA"/>
    <w:rsid w:val="00F527FE"/>
    <w:rsid w:val="00F542A2"/>
    <w:rsid w:val="00F5451C"/>
    <w:rsid w:val="00F54993"/>
    <w:rsid w:val="00F5742F"/>
    <w:rsid w:val="00F60512"/>
    <w:rsid w:val="00F61F32"/>
    <w:rsid w:val="00F6281D"/>
    <w:rsid w:val="00F63176"/>
    <w:rsid w:val="00F65177"/>
    <w:rsid w:val="00F656C7"/>
    <w:rsid w:val="00F669E6"/>
    <w:rsid w:val="00F70377"/>
    <w:rsid w:val="00F706C6"/>
    <w:rsid w:val="00F71315"/>
    <w:rsid w:val="00F71E76"/>
    <w:rsid w:val="00F723C5"/>
    <w:rsid w:val="00F7536B"/>
    <w:rsid w:val="00F76127"/>
    <w:rsid w:val="00F77188"/>
    <w:rsid w:val="00F815C8"/>
    <w:rsid w:val="00F81C3A"/>
    <w:rsid w:val="00F82776"/>
    <w:rsid w:val="00F82796"/>
    <w:rsid w:val="00F8293F"/>
    <w:rsid w:val="00F82DA6"/>
    <w:rsid w:val="00F8592F"/>
    <w:rsid w:val="00F8687B"/>
    <w:rsid w:val="00F87B35"/>
    <w:rsid w:val="00F90D8C"/>
    <w:rsid w:val="00F91CDA"/>
    <w:rsid w:val="00F937C4"/>
    <w:rsid w:val="00F94F93"/>
    <w:rsid w:val="00F94FEC"/>
    <w:rsid w:val="00F95830"/>
    <w:rsid w:val="00F95B79"/>
    <w:rsid w:val="00F97576"/>
    <w:rsid w:val="00FA079A"/>
    <w:rsid w:val="00FA0C53"/>
    <w:rsid w:val="00FA178E"/>
    <w:rsid w:val="00FA1B9C"/>
    <w:rsid w:val="00FA1D4B"/>
    <w:rsid w:val="00FA2148"/>
    <w:rsid w:val="00FA35ED"/>
    <w:rsid w:val="00FA51D5"/>
    <w:rsid w:val="00FA5C0E"/>
    <w:rsid w:val="00FB07CB"/>
    <w:rsid w:val="00FB1B55"/>
    <w:rsid w:val="00FB27E3"/>
    <w:rsid w:val="00FB4469"/>
    <w:rsid w:val="00FB5275"/>
    <w:rsid w:val="00FB55F0"/>
    <w:rsid w:val="00FB65EB"/>
    <w:rsid w:val="00FC0B0B"/>
    <w:rsid w:val="00FC14D6"/>
    <w:rsid w:val="00FC2651"/>
    <w:rsid w:val="00FC40FF"/>
    <w:rsid w:val="00FC4BC4"/>
    <w:rsid w:val="00FC4F55"/>
    <w:rsid w:val="00FC6C0E"/>
    <w:rsid w:val="00FD0EAB"/>
    <w:rsid w:val="00FD1CEF"/>
    <w:rsid w:val="00FD26D1"/>
    <w:rsid w:val="00FD7146"/>
    <w:rsid w:val="00FE00BE"/>
    <w:rsid w:val="00FE178C"/>
    <w:rsid w:val="00FE25BD"/>
    <w:rsid w:val="00FE280F"/>
    <w:rsid w:val="00FE6486"/>
    <w:rsid w:val="00FE798B"/>
    <w:rsid w:val="00FF025A"/>
    <w:rsid w:val="00FF06F5"/>
    <w:rsid w:val="00FF3605"/>
    <w:rsid w:val="00FF41C1"/>
    <w:rsid w:val="00FF4DBD"/>
    <w:rsid w:val="00FF5AA3"/>
    <w:rsid w:val="00FF68C7"/>
    <w:rsid w:val="00FF785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41745AC"/>
  <w15:chartTrackingRefBased/>
  <w15:docId w15:val="{178C8154-0854-4798-9FB0-4736A99A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310"/>
    <w:pPr>
      <w:spacing w:after="200" w:line="276" w:lineRule="auto"/>
    </w:pPr>
    <w:rPr>
      <w:lang w:val="fr-CA"/>
    </w:rPr>
  </w:style>
  <w:style w:type="paragraph" w:styleId="Heading1">
    <w:name w:val="heading 1"/>
    <w:basedOn w:val="Normal"/>
    <w:next w:val="Normal"/>
    <w:link w:val="Heading1Char"/>
    <w:uiPriority w:val="9"/>
    <w:qFormat/>
    <w:rsid w:val="009972A9"/>
    <w:pPr>
      <w:keepNext/>
      <w:keepLines/>
      <w:spacing w:before="240" w:after="0"/>
      <w:outlineLvl w:val="0"/>
    </w:pPr>
    <w:rPr>
      <w:rFonts w:ascii="Arial" w:eastAsiaTheme="majorEastAsia" w:hAnsi="Arial" w:cstheme="majorBidi"/>
      <w:b/>
      <w:color w:val="44546A" w:themeColor="text2"/>
      <w:sz w:val="28"/>
      <w:szCs w:val="32"/>
    </w:rPr>
  </w:style>
  <w:style w:type="paragraph" w:styleId="Heading2">
    <w:name w:val="heading 2"/>
    <w:basedOn w:val="Normal"/>
    <w:next w:val="Normal"/>
    <w:link w:val="Heading2Char"/>
    <w:uiPriority w:val="9"/>
    <w:unhideWhenUsed/>
    <w:qFormat/>
    <w:rsid w:val="009972A9"/>
    <w:pPr>
      <w:keepNext/>
      <w:keepLines/>
      <w:spacing w:before="40" w:after="0"/>
      <w:outlineLvl w:val="1"/>
    </w:pPr>
    <w:rPr>
      <w:rFonts w:ascii="Arial" w:eastAsiaTheme="majorEastAsia" w:hAnsi="Arial" w:cstheme="majorBidi"/>
      <w:color w:val="44546A" w:themeColor="text2"/>
      <w:sz w:val="26"/>
      <w:szCs w:val="26"/>
    </w:rPr>
  </w:style>
  <w:style w:type="paragraph" w:styleId="Heading3">
    <w:name w:val="heading 3"/>
    <w:basedOn w:val="Normal"/>
    <w:next w:val="Normal"/>
    <w:link w:val="Heading3Char"/>
    <w:uiPriority w:val="9"/>
    <w:unhideWhenUsed/>
    <w:qFormat/>
    <w:rsid w:val="009972A9"/>
    <w:pPr>
      <w:keepNext/>
      <w:keepLines/>
      <w:spacing w:before="40" w:after="0"/>
      <w:outlineLvl w:val="2"/>
    </w:pPr>
    <w:rPr>
      <w:rFonts w:ascii="Arial" w:eastAsiaTheme="majorEastAsia" w:hAnsi="Arial"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2A9"/>
    <w:rPr>
      <w:rFonts w:ascii="Arial" w:eastAsiaTheme="majorEastAsia" w:hAnsi="Arial" w:cstheme="majorBidi"/>
      <w:b/>
      <w:color w:val="44546A" w:themeColor="text2"/>
      <w:sz w:val="28"/>
      <w:szCs w:val="32"/>
      <w:lang w:val="fr-CA"/>
    </w:rPr>
  </w:style>
  <w:style w:type="character" w:customStyle="1" w:styleId="Heading2Char">
    <w:name w:val="Heading 2 Char"/>
    <w:basedOn w:val="DefaultParagraphFont"/>
    <w:link w:val="Heading2"/>
    <w:uiPriority w:val="9"/>
    <w:rsid w:val="009972A9"/>
    <w:rPr>
      <w:rFonts w:ascii="Arial" w:eastAsiaTheme="majorEastAsia" w:hAnsi="Arial" w:cstheme="majorBidi"/>
      <w:color w:val="44546A" w:themeColor="text2"/>
      <w:sz w:val="26"/>
      <w:szCs w:val="26"/>
      <w:lang w:val="fr-CA"/>
    </w:rPr>
  </w:style>
  <w:style w:type="character" w:customStyle="1" w:styleId="Heading3Char">
    <w:name w:val="Heading 3 Char"/>
    <w:basedOn w:val="DefaultParagraphFont"/>
    <w:link w:val="Heading3"/>
    <w:uiPriority w:val="9"/>
    <w:rsid w:val="009972A9"/>
    <w:rPr>
      <w:rFonts w:ascii="Arial" w:eastAsiaTheme="majorEastAsia" w:hAnsi="Arial" w:cstheme="majorBidi"/>
      <w:b/>
      <w:color w:val="1F3763" w:themeColor="accent1" w:themeShade="7F"/>
      <w:sz w:val="24"/>
      <w:szCs w:val="24"/>
      <w:lang w:val="fr-CA"/>
    </w:rPr>
  </w:style>
  <w:style w:type="paragraph" w:styleId="ListParagraph">
    <w:name w:val="List Paragraph"/>
    <w:basedOn w:val="Normal"/>
    <w:uiPriority w:val="34"/>
    <w:qFormat/>
    <w:rsid w:val="009972A9"/>
    <w:pPr>
      <w:ind w:left="720"/>
      <w:contextualSpacing/>
    </w:pPr>
  </w:style>
  <w:style w:type="paragraph" w:styleId="Header">
    <w:name w:val="header"/>
    <w:basedOn w:val="Normal"/>
    <w:link w:val="HeaderChar"/>
    <w:uiPriority w:val="99"/>
    <w:unhideWhenUsed/>
    <w:rsid w:val="00997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2A9"/>
    <w:rPr>
      <w:lang w:val="fr-CA"/>
    </w:rPr>
  </w:style>
  <w:style w:type="paragraph" w:styleId="Footer">
    <w:name w:val="footer"/>
    <w:basedOn w:val="Normal"/>
    <w:link w:val="FooterChar"/>
    <w:uiPriority w:val="99"/>
    <w:unhideWhenUsed/>
    <w:rsid w:val="009972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2A9"/>
    <w:rPr>
      <w:lang w:val="fr-CA"/>
    </w:rPr>
  </w:style>
  <w:style w:type="paragraph" w:styleId="BalloonText">
    <w:name w:val="Balloon Text"/>
    <w:basedOn w:val="Normal"/>
    <w:link w:val="BalloonTextChar"/>
    <w:uiPriority w:val="99"/>
    <w:semiHidden/>
    <w:unhideWhenUsed/>
    <w:rsid w:val="00997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2A9"/>
    <w:rPr>
      <w:rFonts w:ascii="Segoe UI" w:hAnsi="Segoe UI" w:cs="Segoe UI"/>
      <w:sz w:val="18"/>
      <w:szCs w:val="18"/>
      <w:lang w:val="fr-CA"/>
    </w:rPr>
  </w:style>
  <w:style w:type="paragraph" w:styleId="HTMLPreformatted">
    <w:name w:val="HTML Preformatted"/>
    <w:basedOn w:val="Normal"/>
    <w:link w:val="HTMLPreformattedChar"/>
    <w:uiPriority w:val="99"/>
    <w:semiHidden/>
    <w:unhideWhenUsed/>
    <w:rsid w:val="009972A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72A9"/>
    <w:rPr>
      <w:rFonts w:ascii="Consolas" w:hAnsi="Consolas"/>
      <w:sz w:val="20"/>
      <w:szCs w:val="20"/>
      <w:lang w:val="fr-CA"/>
    </w:rPr>
  </w:style>
  <w:style w:type="paragraph" w:styleId="NormalWeb">
    <w:name w:val="Normal (Web)"/>
    <w:basedOn w:val="Normal"/>
    <w:uiPriority w:val="99"/>
    <w:semiHidden/>
    <w:unhideWhenUsed/>
    <w:rsid w:val="009972A9"/>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Revision">
    <w:name w:val="Revision"/>
    <w:hidden/>
    <w:uiPriority w:val="99"/>
    <w:semiHidden/>
    <w:rsid w:val="009972A9"/>
    <w:pPr>
      <w:spacing w:after="0" w:line="240" w:lineRule="auto"/>
    </w:pPr>
    <w:rPr>
      <w:lang w:val="fr-CA"/>
    </w:rPr>
  </w:style>
  <w:style w:type="character" w:styleId="CommentReference">
    <w:name w:val="annotation reference"/>
    <w:basedOn w:val="DefaultParagraphFont"/>
    <w:uiPriority w:val="99"/>
    <w:semiHidden/>
    <w:unhideWhenUsed/>
    <w:rsid w:val="00420167"/>
    <w:rPr>
      <w:sz w:val="16"/>
      <w:szCs w:val="16"/>
    </w:rPr>
  </w:style>
  <w:style w:type="paragraph" w:styleId="CommentText">
    <w:name w:val="annotation text"/>
    <w:basedOn w:val="Normal"/>
    <w:link w:val="CommentTextChar"/>
    <w:uiPriority w:val="99"/>
    <w:semiHidden/>
    <w:unhideWhenUsed/>
    <w:rsid w:val="00420167"/>
    <w:pPr>
      <w:spacing w:line="240" w:lineRule="auto"/>
    </w:pPr>
    <w:rPr>
      <w:sz w:val="20"/>
      <w:szCs w:val="20"/>
    </w:rPr>
  </w:style>
  <w:style w:type="character" w:customStyle="1" w:styleId="CommentTextChar">
    <w:name w:val="Comment Text Char"/>
    <w:basedOn w:val="DefaultParagraphFont"/>
    <w:link w:val="CommentText"/>
    <w:uiPriority w:val="99"/>
    <w:semiHidden/>
    <w:rsid w:val="00420167"/>
    <w:rPr>
      <w:sz w:val="20"/>
      <w:szCs w:val="20"/>
      <w:lang w:val="fr-CA"/>
    </w:rPr>
  </w:style>
  <w:style w:type="paragraph" w:styleId="CommentSubject">
    <w:name w:val="annotation subject"/>
    <w:basedOn w:val="CommentText"/>
    <w:next w:val="CommentText"/>
    <w:link w:val="CommentSubjectChar"/>
    <w:uiPriority w:val="99"/>
    <w:semiHidden/>
    <w:unhideWhenUsed/>
    <w:rsid w:val="00420167"/>
    <w:rPr>
      <w:b/>
      <w:bCs/>
    </w:rPr>
  </w:style>
  <w:style w:type="character" w:customStyle="1" w:styleId="CommentSubjectChar">
    <w:name w:val="Comment Subject Char"/>
    <w:basedOn w:val="CommentTextChar"/>
    <w:link w:val="CommentSubject"/>
    <w:uiPriority w:val="99"/>
    <w:semiHidden/>
    <w:rsid w:val="00420167"/>
    <w:rPr>
      <w:b/>
      <w:bCs/>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830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3A2D79E4C3C7459164D4DF023B3281" ma:contentTypeVersion="13" ma:contentTypeDescription="Create a new document." ma:contentTypeScope="" ma:versionID="e19131b12bf1eb14313bb09ac155b038">
  <xsd:schema xmlns:xsd="http://www.w3.org/2001/XMLSchema" xmlns:xs="http://www.w3.org/2001/XMLSchema" xmlns:p="http://schemas.microsoft.com/office/2006/metadata/properties" xmlns:ns2="49c25739-0b9b-4076-aa6e-99dc1f25b2ec" xmlns:ns3="3f960d77-071c-4ba6-9648-2204d665d4cf" targetNamespace="http://schemas.microsoft.com/office/2006/metadata/properties" ma:root="true" ma:fieldsID="d09e7f0d45bf077150d7d31c7001dd58" ns2:_="" ns3:_="">
    <xsd:import namespace="49c25739-0b9b-4076-aa6e-99dc1f25b2ec"/>
    <xsd:import namespace="3f960d77-071c-4ba6-9648-2204d665d4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25739-0b9b-4076-aa6e-99dc1f25b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00a9c8-99d5-4c97-8ac7-908a0431f7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960d77-071c-4ba6-9648-2204d665d4c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e9fe118-fd3e-4ba2-8a54-21ef1bd82724}" ma:internalName="TaxCatchAll" ma:showField="CatchAllData" ma:web="3f960d77-071c-4ba6-9648-2204d665d4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c25739-0b9b-4076-aa6e-99dc1f25b2ec">
      <Terms xmlns="http://schemas.microsoft.com/office/infopath/2007/PartnerControls"/>
    </lcf76f155ced4ddcb4097134ff3c332f>
    <TaxCatchAll xmlns="3f960d77-071c-4ba6-9648-2204d665d4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7D3FD-782B-4AE5-A4C6-2C3681188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25739-0b9b-4076-aa6e-99dc1f25b2ec"/>
    <ds:schemaRef ds:uri="3f960d77-071c-4ba6-9648-2204d665d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613B8-7B45-428E-8401-003A41524CBE}">
  <ds:schemaRefs>
    <ds:schemaRef ds:uri="http://schemas.microsoft.com/office/2006/metadata/properties"/>
    <ds:schemaRef ds:uri="http://schemas.microsoft.com/office/infopath/2007/PartnerControls"/>
    <ds:schemaRef ds:uri="49c25739-0b9b-4076-aa6e-99dc1f25b2ec"/>
    <ds:schemaRef ds:uri="3f960d77-071c-4ba6-9648-2204d665d4cf"/>
  </ds:schemaRefs>
</ds:datastoreItem>
</file>

<file path=customXml/itemProps3.xml><?xml version="1.0" encoding="utf-8"?>
<ds:datastoreItem xmlns:ds="http://schemas.openxmlformats.org/officeDocument/2006/customXml" ds:itemID="{51E74DB9-CE63-4B05-8A6C-3024299310EC}">
  <ds:schemaRefs>
    <ds:schemaRef ds:uri="http://schemas.microsoft.com/sharepoint/v3/contenttype/forms"/>
  </ds:schemaRefs>
</ds:datastoreItem>
</file>

<file path=customXml/itemProps4.xml><?xml version="1.0" encoding="utf-8"?>
<ds:datastoreItem xmlns:ds="http://schemas.openxmlformats.org/officeDocument/2006/customXml" ds:itemID="{8395B950-01F5-41F7-B185-6DA6E608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6</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Priscillia Wesley</dc:creator>
  <cp:keywords/>
  <dc:description/>
  <cp:lastModifiedBy>Pailin Rinfret</cp:lastModifiedBy>
  <cp:revision>24</cp:revision>
  <dcterms:created xsi:type="dcterms:W3CDTF">2024-05-13T17:44:00Z</dcterms:created>
  <dcterms:modified xsi:type="dcterms:W3CDTF">2024-07-11T09:34:00Z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0x0101004A3A2D79E4C3C7459164D4DF023B3281</vt:lpwstr>
  </property>
</Properties>
</file>