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2C56A" w14:textId="48278E69" w:rsidR="00F8592F" w:rsidRDefault="00F8592F" w:rsidP="008C3310">
      <w:pPr>
        <w:rPr>
          <w:rFonts w:ascii="Arial" w:hAnsi="Arial" w:cs="Arial"/>
          <w:b/>
          <w:sz w:val="24"/>
          <w:szCs w:val="24"/>
          <w:lang w:val="en-US"/>
        </w:rPr>
      </w:pPr>
    </w:p>
    <w:p w14:paraId="308F1B33" w14:textId="77777777" w:rsidR="000D06F4" w:rsidRPr="00D30F1A" w:rsidRDefault="000D06F4" w:rsidP="008C3310">
      <w:pPr>
        <w:rPr>
          <w:rFonts w:ascii="Arial" w:hAnsi="Arial" w:cs="Arial"/>
          <w:b/>
          <w:sz w:val="24"/>
          <w:szCs w:val="24"/>
          <w:lang w:val="en-CA"/>
        </w:rPr>
      </w:pPr>
    </w:p>
    <w:p w14:paraId="4D7B796F" w14:textId="0F25ED73" w:rsidR="009972A9" w:rsidRPr="00586D57" w:rsidRDefault="00D317FC" w:rsidP="008C3310">
      <w:pPr>
        <w:rPr>
          <w:rFonts w:ascii="Arial" w:hAnsi="Arial" w:cs="Arial"/>
          <w:b/>
          <w:sz w:val="24"/>
          <w:szCs w:val="24"/>
          <w:lang w:val="en-CA"/>
        </w:rPr>
      </w:pPr>
      <w:r w:rsidRPr="00586D57">
        <w:rPr>
          <w:rFonts w:ascii="Arial" w:hAnsi="Arial" w:cs="Arial"/>
          <w:b/>
          <w:sz w:val="24"/>
          <w:szCs w:val="24"/>
          <w:lang w:val="en-CA"/>
        </w:rPr>
        <w:t xml:space="preserve">DAY 1 </w:t>
      </w:r>
      <w:r w:rsidR="00017997" w:rsidRPr="00586D57">
        <w:rPr>
          <w:rFonts w:ascii="Arial" w:hAnsi="Arial" w:cs="Arial"/>
          <w:b/>
          <w:sz w:val="24"/>
          <w:szCs w:val="24"/>
          <w:lang w:val="en-CA"/>
        </w:rPr>
        <w:t>–</w:t>
      </w:r>
      <w:r w:rsidRPr="00586D57">
        <w:rPr>
          <w:rFonts w:ascii="Arial" w:hAnsi="Arial" w:cs="Arial"/>
          <w:b/>
          <w:sz w:val="24"/>
          <w:szCs w:val="24"/>
          <w:lang w:val="en-CA"/>
        </w:rPr>
        <w:t xml:space="preserve"> </w:t>
      </w:r>
      <w:r w:rsidR="00F93636">
        <w:rPr>
          <w:rFonts w:ascii="Arial" w:hAnsi="Arial" w:cs="Arial"/>
          <w:b/>
          <w:sz w:val="24"/>
          <w:szCs w:val="24"/>
          <w:lang w:val="en-CA"/>
        </w:rPr>
        <w:t>Wednesday, July 24</w:t>
      </w:r>
      <w:r w:rsidR="00017997" w:rsidRPr="00586D57">
        <w:rPr>
          <w:rFonts w:ascii="Arial" w:hAnsi="Arial" w:cs="Arial"/>
          <w:b/>
          <w:sz w:val="24"/>
          <w:szCs w:val="24"/>
          <w:lang w:val="en-CA"/>
        </w:rPr>
        <w:t>, 2024</w:t>
      </w:r>
    </w:p>
    <w:p w14:paraId="171A3B5E" w14:textId="17FD48A6" w:rsidR="007C3A8B" w:rsidRPr="00586D57" w:rsidRDefault="007C3A8B" w:rsidP="007C3A8B">
      <w:pPr>
        <w:spacing w:after="0" w:line="240" w:lineRule="auto"/>
        <w:rPr>
          <w:b/>
          <w:sz w:val="24"/>
          <w:szCs w:val="24"/>
          <w:lang w:val="en-CA"/>
        </w:rPr>
      </w:pPr>
      <w:r w:rsidRPr="00586D57">
        <w:rPr>
          <w:b/>
          <w:sz w:val="24"/>
          <w:szCs w:val="24"/>
          <w:lang w:val="en-CA"/>
        </w:rPr>
        <w:t>9:</w:t>
      </w:r>
      <w:r w:rsidR="00F93636">
        <w:rPr>
          <w:b/>
          <w:sz w:val="24"/>
          <w:szCs w:val="24"/>
          <w:lang w:val="en-CA"/>
        </w:rPr>
        <w:t>18</w:t>
      </w:r>
      <w:r w:rsidRPr="00586D57">
        <w:rPr>
          <w:b/>
          <w:sz w:val="24"/>
          <w:szCs w:val="24"/>
          <w:lang w:val="en-CA"/>
        </w:rPr>
        <w:t xml:space="preserve"> AM TO </w:t>
      </w:r>
      <w:r w:rsidR="0069023F" w:rsidRPr="00586D57">
        <w:rPr>
          <w:b/>
          <w:sz w:val="24"/>
          <w:szCs w:val="24"/>
          <w:lang w:val="en-CA"/>
        </w:rPr>
        <w:t>1</w:t>
      </w:r>
      <w:r w:rsidR="00F93636">
        <w:rPr>
          <w:b/>
          <w:sz w:val="24"/>
          <w:szCs w:val="24"/>
          <w:lang w:val="en-CA"/>
        </w:rPr>
        <w:t>:20</w:t>
      </w:r>
      <w:r w:rsidRPr="00586D57">
        <w:rPr>
          <w:b/>
          <w:sz w:val="24"/>
          <w:szCs w:val="24"/>
          <w:lang w:val="en-CA"/>
        </w:rPr>
        <w:t xml:space="preserve"> PM</w:t>
      </w:r>
    </w:p>
    <w:p w14:paraId="646455FF" w14:textId="77777777" w:rsidR="007C3A8B" w:rsidRPr="00586D57" w:rsidRDefault="007C3A8B" w:rsidP="007C3A8B">
      <w:pPr>
        <w:spacing w:after="0" w:line="240" w:lineRule="auto"/>
        <w:rPr>
          <w:b/>
          <w:sz w:val="24"/>
          <w:szCs w:val="24"/>
          <w:lang w:val="en-CA"/>
        </w:rPr>
      </w:pPr>
    </w:p>
    <w:p w14:paraId="7843F119" w14:textId="77777777" w:rsidR="007C3A8B" w:rsidRPr="00586D57" w:rsidRDefault="007C3A8B" w:rsidP="007C3A8B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lang w:val="en-CA" w:eastAsia="en-CA"/>
        </w:rPr>
      </w:pPr>
      <w:r w:rsidRPr="00586D57">
        <w:rPr>
          <w:rFonts w:ascii="Arial" w:eastAsia="Calibri" w:hAnsi="Arial" w:cs="Arial"/>
          <w:b/>
          <w:bCs/>
          <w:sz w:val="24"/>
          <w:szCs w:val="24"/>
          <w:lang w:val="en-CA" w:eastAsia="en-CA"/>
        </w:rPr>
        <w:t xml:space="preserve">Present:       </w:t>
      </w:r>
      <w:r w:rsidRPr="00586D57">
        <w:rPr>
          <w:rFonts w:ascii="Arial" w:eastAsia="Calibri" w:hAnsi="Arial" w:cs="Arial"/>
          <w:bCs/>
          <w:sz w:val="24"/>
          <w:szCs w:val="24"/>
          <w:lang w:val="en-CA" w:eastAsia="en-CA"/>
        </w:rPr>
        <w:t>Isaac Masty, Chairperson</w:t>
      </w:r>
    </w:p>
    <w:p w14:paraId="618547A3" w14:textId="6AA10110" w:rsidR="007C3A8B" w:rsidRPr="00F93636" w:rsidRDefault="007C3A8B" w:rsidP="00F93636">
      <w:pPr>
        <w:spacing w:after="0"/>
        <w:ind w:left="698" w:firstLine="720"/>
        <w:rPr>
          <w:rFonts w:ascii="Arial" w:hAnsi="Arial" w:cs="Arial"/>
          <w:sz w:val="24"/>
          <w:szCs w:val="24"/>
          <w:lang w:val="en-CA"/>
        </w:rPr>
      </w:pPr>
      <w:r w:rsidRPr="00F93636">
        <w:rPr>
          <w:rFonts w:ascii="Arial" w:hAnsi="Arial" w:cs="Arial"/>
          <w:sz w:val="24"/>
          <w:szCs w:val="24"/>
          <w:lang w:val="en-CA"/>
        </w:rPr>
        <w:t>Brendan O’Donnell, Member</w:t>
      </w:r>
    </w:p>
    <w:p w14:paraId="733B91D6" w14:textId="77777777" w:rsidR="007C3A8B" w:rsidRPr="00586D57" w:rsidRDefault="007C3A8B" w:rsidP="007C3A8B">
      <w:pPr>
        <w:spacing w:after="0"/>
        <w:ind w:left="698" w:firstLine="720"/>
        <w:rPr>
          <w:rFonts w:ascii="Arial" w:hAnsi="Arial" w:cs="Arial"/>
          <w:sz w:val="24"/>
          <w:szCs w:val="24"/>
          <w:lang w:val="en-CA"/>
        </w:rPr>
      </w:pPr>
      <w:r w:rsidRPr="00586D57">
        <w:rPr>
          <w:rFonts w:ascii="Arial" w:hAnsi="Arial" w:cs="Arial"/>
          <w:sz w:val="24"/>
          <w:szCs w:val="24"/>
          <w:lang w:val="en-CA"/>
        </w:rPr>
        <w:t>Fred Tomatuk, Member</w:t>
      </w:r>
    </w:p>
    <w:p w14:paraId="4DD11CB2" w14:textId="0717902F" w:rsidR="007C3A8B" w:rsidRDefault="007C3A8B" w:rsidP="007C3A8B">
      <w:pPr>
        <w:spacing w:after="0" w:line="240" w:lineRule="auto"/>
        <w:ind w:left="1418"/>
        <w:jc w:val="both"/>
        <w:rPr>
          <w:rFonts w:ascii="Arial" w:hAnsi="Arial" w:cs="Arial"/>
          <w:sz w:val="24"/>
          <w:szCs w:val="24"/>
          <w:lang w:val="en-CA"/>
        </w:rPr>
      </w:pPr>
    </w:p>
    <w:p w14:paraId="227F2585" w14:textId="0C394569" w:rsidR="007C3A8B" w:rsidRPr="00586D57" w:rsidRDefault="007C3A8B" w:rsidP="00017997">
      <w:pPr>
        <w:spacing w:after="0" w:line="240" w:lineRule="auto"/>
        <w:ind w:left="1418"/>
        <w:jc w:val="both"/>
        <w:rPr>
          <w:rFonts w:ascii="Arial" w:eastAsia="Calibri" w:hAnsi="Arial" w:cs="Arial"/>
          <w:sz w:val="24"/>
          <w:szCs w:val="24"/>
          <w:lang w:val="en-CA" w:eastAsia="en-CA"/>
        </w:rPr>
      </w:pPr>
      <w:r w:rsidRPr="00586D57">
        <w:rPr>
          <w:rFonts w:ascii="Arial" w:eastAsia="Calibri" w:hAnsi="Arial" w:cs="Arial"/>
          <w:sz w:val="24"/>
          <w:szCs w:val="24"/>
          <w:lang w:val="en-CA" w:eastAsia="en-CA"/>
        </w:rPr>
        <w:t>Païlin Chua-</w:t>
      </w:r>
      <w:r w:rsidR="002F3571" w:rsidRPr="00586D57">
        <w:rPr>
          <w:rFonts w:ascii="Arial" w:eastAsia="Calibri" w:hAnsi="Arial" w:cs="Arial"/>
          <w:sz w:val="24"/>
          <w:szCs w:val="24"/>
          <w:lang w:val="en-CA" w:eastAsia="en-CA"/>
        </w:rPr>
        <w:t>Oon</w:t>
      </w:r>
      <w:r w:rsidRPr="00586D57">
        <w:rPr>
          <w:rFonts w:ascii="Arial" w:eastAsia="Calibri" w:hAnsi="Arial" w:cs="Arial"/>
          <w:sz w:val="24"/>
          <w:szCs w:val="24"/>
          <w:lang w:val="en-CA" w:eastAsia="en-CA"/>
        </w:rPr>
        <w:t xml:space="preserve"> Rinfret, Director</w:t>
      </w:r>
    </w:p>
    <w:p w14:paraId="1ED72FC9" w14:textId="40510291" w:rsidR="00F93636" w:rsidRDefault="007C3A8B" w:rsidP="00F93636">
      <w:pPr>
        <w:spacing w:after="0"/>
        <w:ind w:left="1418"/>
        <w:jc w:val="both"/>
        <w:rPr>
          <w:rFonts w:ascii="Arial" w:hAnsi="Arial" w:cs="Arial"/>
          <w:sz w:val="24"/>
          <w:szCs w:val="24"/>
          <w:lang w:val="en-CA"/>
        </w:rPr>
      </w:pPr>
      <w:r w:rsidRPr="00586D57">
        <w:rPr>
          <w:rFonts w:ascii="Arial" w:hAnsi="Arial" w:cs="Arial"/>
          <w:sz w:val="24"/>
          <w:szCs w:val="24"/>
          <w:lang w:val="en-CA"/>
        </w:rPr>
        <w:t>Priscillia Wesley, Administrative Assistant</w:t>
      </w:r>
    </w:p>
    <w:p w14:paraId="6640FE2A" w14:textId="77777777" w:rsidR="00F93636" w:rsidRDefault="00F93636" w:rsidP="00F93636">
      <w:pPr>
        <w:spacing w:after="0"/>
        <w:ind w:left="1418"/>
        <w:jc w:val="both"/>
        <w:rPr>
          <w:rFonts w:ascii="Arial" w:hAnsi="Arial" w:cs="Arial"/>
          <w:sz w:val="24"/>
          <w:szCs w:val="24"/>
          <w:lang w:val="en-CA"/>
        </w:rPr>
      </w:pPr>
    </w:p>
    <w:p w14:paraId="11DF0F6D" w14:textId="19479926" w:rsidR="00F93636" w:rsidRDefault="00F93636" w:rsidP="00F93636">
      <w:pPr>
        <w:spacing w:after="0"/>
        <w:jc w:val="both"/>
        <w:rPr>
          <w:rFonts w:ascii="Arial" w:hAnsi="Arial" w:cs="Arial"/>
          <w:sz w:val="24"/>
          <w:szCs w:val="24"/>
          <w:lang w:val="en-CA"/>
        </w:rPr>
      </w:pPr>
      <w:r>
        <w:rPr>
          <w:rFonts w:ascii="Arial" w:eastAsia="Calibri" w:hAnsi="Arial" w:cs="Arial"/>
          <w:b/>
          <w:bCs/>
          <w:sz w:val="24"/>
          <w:szCs w:val="24"/>
          <w:lang w:val="en-CA" w:eastAsia="en-CA"/>
        </w:rPr>
        <w:t>Absent</w:t>
      </w:r>
      <w:r w:rsidRPr="00586D57">
        <w:rPr>
          <w:rFonts w:ascii="Arial" w:eastAsia="Calibri" w:hAnsi="Arial" w:cs="Arial"/>
          <w:b/>
          <w:bCs/>
          <w:sz w:val="24"/>
          <w:szCs w:val="24"/>
          <w:lang w:val="en-CA" w:eastAsia="en-CA"/>
        </w:rPr>
        <w:t>:</w:t>
      </w:r>
      <w:r w:rsidRPr="00F93636">
        <w:rPr>
          <w:rFonts w:ascii="Arial" w:hAnsi="Arial" w:cs="Arial"/>
          <w:sz w:val="24"/>
          <w:szCs w:val="24"/>
          <w:lang w:val="en-CA"/>
        </w:rPr>
        <w:t xml:space="preserve"> </w:t>
      </w:r>
      <w:r>
        <w:rPr>
          <w:rFonts w:ascii="Arial" w:hAnsi="Arial" w:cs="Arial"/>
          <w:sz w:val="24"/>
          <w:szCs w:val="24"/>
          <w:lang w:val="en-CA"/>
        </w:rPr>
        <w:tab/>
      </w:r>
      <w:r w:rsidRPr="00586D57">
        <w:rPr>
          <w:rFonts w:ascii="Arial" w:hAnsi="Arial" w:cs="Arial"/>
          <w:sz w:val="24"/>
          <w:szCs w:val="24"/>
          <w:lang w:val="en-CA"/>
        </w:rPr>
        <w:t>Brian Craik, Vice Chairperson</w:t>
      </w:r>
    </w:p>
    <w:p w14:paraId="713AC3AD" w14:textId="041F2832" w:rsidR="00F93636" w:rsidRPr="00F93636" w:rsidRDefault="00F93636" w:rsidP="00F93636">
      <w:pPr>
        <w:spacing w:after="0"/>
        <w:ind w:left="1418"/>
        <w:jc w:val="both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ab/>
      </w:r>
      <w:r w:rsidRPr="00F93636">
        <w:rPr>
          <w:rFonts w:ascii="Arial" w:hAnsi="Arial" w:cs="Arial"/>
          <w:sz w:val="24"/>
          <w:szCs w:val="24"/>
          <w:lang w:val="en-CA"/>
        </w:rPr>
        <w:t xml:space="preserve">Lucassie Arragutainaq, Member </w:t>
      </w:r>
    </w:p>
    <w:p w14:paraId="5B742007" w14:textId="77777777" w:rsidR="002A58C3" w:rsidRPr="00C00232" w:rsidRDefault="002A58C3" w:rsidP="006C67DF">
      <w:pPr>
        <w:spacing w:after="0"/>
        <w:rPr>
          <w:rFonts w:ascii="Arial" w:hAnsi="Arial" w:cs="Arial"/>
          <w:sz w:val="24"/>
          <w:szCs w:val="24"/>
          <w:lang w:val="en-CA"/>
        </w:rPr>
      </w:pPr>
    </w:p>
    <w:p w14:paraId="62AC2E2C" w14:textId="77777777" w:rsidR="00C00232" w:rsidRDefault="002A58C3" w:rsidP="006C67DF">
      <w:pPr>
        <w:spacing w:after="0"/>
        <w:rPr>
          <w:rFonts w:ascii="Arial" w:hAnsi="Arial" w:cs="Arial"/>
          <w:sz w:val="24"/>
          <w:szCs w:val="24"/>
          <w:lang w:val="en-CA"/>
        </w:rPr>
      </w:pPr>
      <w:r w:rsidRPr="00586D57">
        <w:rPr>
          <w:rFonts w:ascii="Arial" w:hAnsi="Arial" w:cs="Arial"/>
          <w:b/>
          <w:bCs/>
          <w:sz w:val="24"/>
          <w:szCs w:val="24"/>
          <w:lang w:val="en-CA"/>
        </w:rPr>
        <w:t>Presenter:</w:t>
      </w:r>
      <w:r w:rsidRPr="00586D57">
        <w:rPr>
          <w:rFonts w:ascii="Arial" w:hAnsi="Arial" w:cs="Arial"/>
          <w:b/>
          <w:bCs/>
          <w:sz w:val="24"/>
          <w:szCs w:val="24"/>
          <w:lang w:val="en-CA"/>
        </w:rPr>
        <w:tab/>
      </w:r>
      <w:r w:rsidR="00C00232" w:rsidRPr="00C00232">
        <w:rPr>
          <w:rFonts w:ascii="Arial" w:hAnsi="Arial" w:cs="Arial"/>
          <w:sz w:val="24"/>
          <w:szCs w:val="24"/>
          <w:lang w:val="en-CA"/>
        </w:rPr>
        <w:t>Sylvia Kwandee</w:t>
      </w:r>
      <w:r w:rsidR="00C00232">
        <w:rPr>
          <w:rFonts w:ascii="Arial" w:hAnsi="Arial" w:cs="Arial"/>
          <w:sz w:val="24"/>
          <w:szCs w:val="24"/>
          <w:lang w:val="en-CA"/>
        </w:rPr>
        <w:t>, BMO – Day 2</w:t>
      </w:r>
    </w:p>
    <w:p w14:paraId="56E6EBEA" w14:textId="135C9AD2" w:rsidR="002A58C3" w:rsidRDefault="00017997" w:rsidP="00C00232">
      <w:pPr>
        <w:spacing w:after="0"/>
        <w:ind w:left="720" w:firstLine="720"/>
        <w:rPr>
          <w:rFonts w:ascii="Arial" w:hAnsi="Arial" w:cs="Arial"/>
          <w:sz w:val="24"/>
          <w:szCs w:val="24"/>
          <w:lang w:val="en-CA"/>
        </w:rPr>
      </w:pPr>
      <w:r w:rsidRPr="00586D57">
        <w:rPr>
          <w:rFonts w:ascii="Arial" w:hAnsi="Arial" w:cs="Arial"/>
          <w:sz w:val="24"/>
          <w:szCs w:val="24"/>
          <w:lang w:val="en-CA"/>
        </w:rPr>
        <w:t>D</w:t>
      </w:r>
      <w:r w:rsidR="00911C4B">
        <w:rPr>
          <w:rFonts w:ascii="Arial" w:hAnsi="Arial" w:cs="Arial"/>
          <w:sz w:val="24"/>
          <w:szCs w:val="24"/>
          <w:lang w:val="en-CA"/>
        </w:rPr>
        <w:t>avid Pluta, BDO</w:t>
      </w:r>
      <w:r w:rsidR="008C2C5F" w:rsidRPr="00586D57">
        <w:rPr>
          <w:rFonts w:ascii="Arial" w:hAnsi="Arial" w:cs="Arial"/>
          <w:sz w:val="24"/>
          <w:szCs w:val="24"/>
          <w:lang w:val="en-CA"/>
        </w:rPr>
        <w:t xml:space="preserve"> – Day </w:t>
      </w:r>
      <w:r w:rsidR="00911C4B">
        <w:rPr>
          <w:rFonts w:ascii="Arial" w:hAnsi="Arial" w:cs="Arial"/>
          <w:sz w:val="24"/>
          <w:szCs w:val="24"/>
          <w:lang w:val="en-CA"/>
        </w:rPr>
        <w:t>2</w:t>
      </w:r>
    </w:p>
    <w:p w14:paraId="159B6720" w14:textId="65136DA5" w:rsidR="00C00232" w:rsidRPr="00586D57" w:rsidRDefault="00C00232" w:rsidP="006C67DF">
      <w:pPr>
        <w:spacing w:after="0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  <w:t xml:space="preserve"> </w:t>
      </w:r>
    </w:p>
    <w:p w14:paraId="7E91DE07" w14:textId="77777777" w:rsidR="007C3A8B" w:rsidRPr="00586D57" w:rsidRDefault="00000000" w:rsidP="007C3A8B">
      <w:pPr>
        <w:spacing w:after="0"/>
        <w:jc w:val="both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noProof/>
          <w:sz w:val="24"/>
          <w:szCs w:val="24"/>
          <w:lang w:val="en-CA"/>
        </w:rPr>
        <w:pict w14:anchorId="59665389">
          <v:rect id="_x0000_i1025" alt="" style="width:510.3pt;height:.05pt;mso-width-percent:0;mso-height-percent:0;mso-width-percent:0;mso-height-percent:0" o:hralign="center" o:bullet="t" o:hrstd="t" o:hr="t" fillcolor="#a0a0a0" stroked="f"/>
        </w:pict>
      </w:r>
    </w:p>
    <w:p w14:paraId="3CFFA02A" w14:textId="77777777" w:rsidR="007C3A8B" w:rsidRPr="00586D57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/>
        <w:ind w:left="425" w:hanging="425"/>
        <w:jc w:val="both"/>
        <w:rPr>
          <w:color w:val="auto"/>
          <w:lang w:val="en-CA"/>
        </w:rPr>
      </w:pPr>
      <w:r w:rsidRPr="00586D57">
        <w:rPr>
          <w:color w:val="auto"/>
          <w:lang w:val="en-CA"/>
        </w:rPr>
        <w:t>WELCOME &amp; QUORUM</w:t>
      </w:r>
      <w:r w:rsidRPr="00586D57">
        <w:rPr>
          <w:rFonts w:cs="Arial"/>
          <w:sz w:val="24"/>
          <w:szCs w:val="24"/>
          <w:lang w:val="en-CA"/>
        </w:rPr>
        <w:t xml:space="preserve"> </w:t>
      </w:r>
    </w:p>
    <w:p w14:paraId="35B03B35" w14:textId="6807440C" w:rsidR="007C3A8B" w:rsidRPr="00586D57" w:rsidRDefault="007C3A8B" w:rsidP="007C3A8B">
      <w:pPr>
        <w:spacing w:after="0"/>
        <w:jc w:val="both"/>
        <w:rPr>
          <w:rFonts w:ascii="Arial" w:hAnsi="Arial" w:cs="Arial"/>
          <w:sz w:val="24"/>
          <w:szCs w:val="24"/>
          <w:lang w:val="en-CA"/>
        </w:rPr>
      </w:pPr>
      <w:r w:rsidRPr="00586D57">
        <w:rPr>
          <w:rFonts w:ascii="Arial" w:hAnsi="Arial" w:cs="Arial"/>
          <w:sz w:val="24"/>
          <w:szCs w:val="24"/>
          <w:lang w:val="en-CA"/>
        </w:rPr>
        <w:t>All members present constituting a quorum. The Eeyou Marine Region Impact Review Board (EMRIRB) meeting was called to order at 9:</w:t>
      </w:r>
      <w:r w:rsidR="00F93636">
        <w:rPr>
          <w:rFonts w:ascii="Arial" w:hAnsi="Arial" w:cs="Arial"/>
          <w:sz w:val="24"/>
          <w:szCs w:val="24"/>
          <w:lang w:val="en-CA"/>
        </w:rPr>
        <w:t>18</w:t>
      </w:r>
      <w:r w:rsidRPr="00586D57">
        <w:rPr>
          <w:rFonts w:ascii="Arial" w:hAnsi="Arial" w:cs="Arial"/>
          <w:sz w:val="24"/>
          <w:szCs w:val="24"/>
          <w:lang w:val="en-CA"/>
        </w:rPr>
        <w:t xml:space="preserve"> a.m. </w:t>
      </w:r>
    </w:p>
    <w:p w14:paraId="44DC32D3" w14:textId="77777777" w:rsidR="007C3A8B" w:rsidRPr="00586D57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jc w:val="both"/>
        <w:rPr>
          <w:color w:val="auto"/>
          <w:lang w:val="en-CA"/>
        </w:rPr>
      </w:pPr>
      <w:r w:rsidRPr="00586D57">
        <w:rPr>
          <w:color w:val="auto"/>
          <w:lang w:val="en-CA"/>
        </w:rPr>
        <w:t xml:space="preserve">OPENING PRAYER </w:t>
      </w:r>
      <w:r w:rsidRPr="00586D57">
        <w:rPr>
          <w:color w:val="auto"/>
          <w:lang w:val="en-CA"/>
        </w:rPr>
        <w:tab/>
      </w:r>
    </w:p>
    <w:p w14:paraId="4E96A8EF" w14:textId="1A40628C" w:rsidR="007C3A8B" w:rsidRPr="00586D57" w:rsidRDefault="0043382F" w:rsidP="007C3A8B">
      <w:pPr>
        <w:spacing w:after="0"/>
        <w:jc w:val="both"/>
        <w:rPr>
          <w:rFonts w:ascii="Arial" w:hAnsi="Arial" w:cs="Arial"/>
          <w:sz w:val="24"/>
          <w:lang w:val="en-CA"/>
        </w:rPr>
      </w:pPr>
      <w:r>
        <w:rPr>
          <w:rFonts w:ascii="Arial" w:hAnsi="Arial" w:cs="Arial"/>
          <w:sz w:val="24"/>
          <w:lang w:val="en-CA"/>
        </w:rPr>
        <w:t>Fred Tomatuk</w:t>
      </w:r>
      <w:r w:rsidR="007C3A8B" w:rsidRPr="00586D57">
        <w:rPr>
          <w:rFonts w:ascii="Arial" w:hAnsi="Arial" w:cs="Arial"/>
          <w:sz w:val="24"/>
          <w:lang w:val="en-CA"/>
        </w:rPr>
        <w:t xml:space="preserve"> provided the opening prayer.</w:t>
      </w:r>
    </w:p>
    <w:p w14:paraId="04DBC254" w14:textId="77777777" w:rsidR="007C3A8B" w:rsidRPr="00586D57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jc w:val="both"/>
        <w:rPr>
          <w:color w:val="auto"/>
          <w:lang w:val="en-CA"/>
        </w:rPr>
      </w:pPr>
      <w:r w:rsidRPr="00586D57">
        <w:rPr>
          <w:color w:val="auto"/>
          <w:lang w:val="en-CA"/>
        </w:rPr>
        <w:t>CHAIRPERSON AND RECORDING SECRETARY</w:t>
      </w:r>
    </w:p>
    <w:p w14:paraId="7DBABA66" w14:textId="77777777" w:rsidR="007C3A8B" w:rsidRPr="00586D57" w:rsidRDefault="007C3A8B" w:rsidP="007C3A8B">
      <w:pPr>
        <w:spacing w:after="0" w:line="240" w:lineRule="auto"/>
        <w:jc w:val="both"/>
        <w:rPr>
          <w:rFonts w:ascii="Arial" w:hAnsi="Arial" w:cs="Arial"/>
          <w:sz w:val="24"/>
          <w:lang w:val="en-CA"/>
        </w:rPr>
      </w:pPr>
      <w:r w:rsidRPr="00586D57">
        <w:rPr>
          <w:rFonts w:ascii="Arial" w:hAnsi="Arial" w:cs="Arial"/>
          <w:sz w:val="24"/>
          <w:szCs w:val="24"/>
          <w:lang w:val="en-CA"/>
        </w:rPr>
        <w:t>Isaac Masty chaired the meeting and Priscillia Wesley was the recording secretary.</w:t>
      </w:r>
    </w:p>
    <w:p w14:paraId="7F8DC97F" w14:textId="77777777" w:rsidR="007C3A8B" w:rsidRPr="00586D57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jc w:val="both"/>
        <w:rPr>
          <w:color w:val="auto"/>
          <w:lang w:val="en-CA"/>
        </w:rPr>
      </w:pPr>
      <w:r w:rsidRPr="00586D57">
        <w:rPr>
          <w:color w:val="auto"/>
          <w:lang w:val="en-CA"/>
        </w:rPr>
        <w:t>APPROVAL OF THE AGENDA</w:t>
      </w:r>
    </w:p>
    <w:p w14:paraId="7D780372" w14:textId="1808DC46" w:rsidR="007C3A8B" w:rsidRPr="00586D57" w:rsidRDefault="007C3A8B" w:rsidP="007C3A8B">
      <w:pPr>
        <w:spacing w:after="0" w:line="240" w:lineRule="auto"/>
        <w:jc w:val="both"/>
        <w:rPr>
          <w:rFonts w:ascii="Arial" w:hAnsi="Arial" w:cs="Arial"/>
          <w:sz w:val="24"/>
          <w:lang w:val="en-CA"/>
        </w:rPr>
      </w:pPr>
      <w:r w:rsidRPr="00586D57">
        <w:rPr>
          <w:rFonts w:ascii="Arial" w:eastAsia="Calibri" w:hAnsi="Arial" w:cs="Arial"/>
          <w:bCs/>
          <w:sz w:val="24"/>
          <w:szCs w:val="24"/>
          <w:lang w:val="en-CA" w:eastAsia="en-CA"/>
        </w:rPr>
        <w:t>The Impact Review Board</w:t>
      </w:r>
      <w:r w:rsidRPr="00586D57">
        <w:rPr>
          <w:rFonts w:ascii="Arial" w:hAnsi="Arial" w:cs="Arial"/>
          <w:sz w:val="24"/>
          <w:lang w:val="en-CA"/>
        </w:rPr>
        <w:t xml:space="preserve"> reviewed the proposed agenda of </w:t>
      </w:r>
      <w:r w:rsidR="0043382F">
        <w:rPr>
          <w:rFonts w:ascii="Arial" w:hAnsi="Arial" w:cs="Arial"/>
          <w:sz w:val="24"/>
          <w:lang w:val="en-CA"/>
        </w:rPr>
        <w:t>July 24-25</w:t>
      </w:r>
      <w:r w:rsidR="008031B3" w:rsidRPr="00586D57">
        <w:rPr>
          <w:rFonts w:ascii="Arial" w:hAnsi="Arial" w:cs="Arial"/>
          <w:sz w:val="24"/>
          <w:lang w:val="en-CA"/>
        </w:rPr>
        <w:t>, 2024</w:t>
      </w:r>
      <w:r w:rsidRPr="00586D57">
        <w:rPr>
          <w:rFonts w:ascii="Arial" w:hAnsi="Arial" w:cs="Arial"/>
          <w:sz w:val="24"/>
          <w:lang w:val="en-CA"/>
        </w:rPr>
        <w:t xml:space="preserve">. </w:t>
      </w:r>
      <w:r w:rsidR="00F71315" w:rsidRPr="00586D57">
        <w:rPr>
          <w:rFonts w:ascii="Arial" w:hAnsi="Arial" w:cs="Arial"/>
          <w:sz w:val="24"/>
          <w:lang w:val="en-CA"/>
        </w:rPr>
        <w:t>The agenda will remain open.</w:t>
      </w:r>
    </w:p>
    <w:p w14:paraId="0029256D" w14:textId="77777777" w:rsidR="007C3A8B" w:rsidRPr="00586D57" w:rsidRDefault="007C3A8B" w:rsidP="007C3A8B">
      <w:pPr>
        <w:spacing w:after="0" w:line="240" w:lineRule="auto"/>
        <w:jc w:val="both"/>
        <w:rPr>
          <w:rFonts w:ascii="Arial" w:hAnsi="Arial" w:cs="Arial"/>
          <w:sz w:val="24"/>
          <w:lang w:val="en-CA"/>
        </w:rPr>
      </w:pPr>
    </w:p>
    <w:p w14:paraId="458D878F" w14:textId="4B3B8913" w:rsidR="007C3A8B" w:rsidRPr="00586D57" w:rsidRDefault="007C3A8B" w:rsidP="007C3A8B">
      <w:pPr>
        <w:spacing w:after="0" w:line="240" w:lineRule="auto"/>
        <w:jc w:val="both"/>
        <w:rPr>
          <w:rFonts w:ascii="Arial" w:hAnsi="Arial" w:cs="Arial"/>
          <w:sz w:val="24"/>
          <w:lang w:val="en-CA"/>
        </w:rPr>
      </w:pPr>
      <w:r w:rsidRPr="00586D57">
        <w:rPr>
          <w:rFonts w:ascii="Arial" w:hAnsi="Arial" w:cs="Arial"/>
          <w:sz w:val="24"/>
          <w:lang w:val="en-CA"/>
        </w:rPr>
        <w:t xml:space="preserve">After reviewing the proposed meeting agenda, it was motioned to adopt and approve the agenda; </w:t>
      </w:r>
      <w:r w:rsidR="0043382F" w:rsidRPr="00586D57">
        <w:rPr>
          <w:rFonts w:ascii="Arial" w:hAnsi="Arial" w:cs="Arial"/>
          <w:sz w:val="24"/>
          <w:lang w:val="en-CA"/>
        </w:rPr>
        <w:t>Brendan O’Donnel</w:t>
      </w:r>
      <w:r w:rsidR="0043382F">
        <w:rPr>
          <w:rFonts w:ascii="Arial" w:hAnsi="Arial" w:cs="Arial"/>
          <w:sz w:val="24"/>
          <w:lang w:val="en-CA"/>
        </w:rPr>
        <w:t xml:space="preserve">l </w:t>
      </w:r>
      <w:r w:rsidRPr="00586D57">
        <w:rPr>
          <w:rFonts w:ascii="Arial" w:hAnsi="Arial" w:cs="Arial"/>
          <w:sz w:val="24"/>
          <w:lang w:val="en-CA"/>
        </w:rPr>
        <w:t xml:space="preserve">proposed, and </w:t>
      </w:r>
      <w:r w:rsidR="0043382F" w:rsidRPr="00586D57">
        <w:rPr>
          <w:rFonts w:ascii="Arial" w:hAnsi="Arial" w:cs="Arial"/>
          <w:sz w:val="24"/>
          <w:lang w:val="en-CA"/>
        </w:rPr>
        <w:t>Fred Tomatuk</w:t>
      </w:r>
      <w:r w:rsidRPr="00586D57">
        <w:rPr>
          <w:rFonts w:ascii="Arial" w:hAnsi="Arial" w:cs="Arial"/>
          <w:sz w:val="24"/>
          <w:lang w:val="en-CA"/>
        </w:rPr>
        <w:t xml:space="preserve"> seconded. The motion carried and the </w:t>
      </w:r>
      <w:r w:rsidRPr="00586D57">
        <w:rPr>
          <w:rFonts w:ascii="Arial" w:hAnsi="Arial" w:cs="Arial"/>
          <w:sz w:val="24"/>
          <w:szCs w:val="24"/>
          <w:lang w:val="en-CA"/>
        </w:rPr>
        <w:t xml:space="preserve">Eeyou Marine Region Impact Review Board adopted </w:t>
      </w:r>
      <w:r w:rsidRPr="00586D57">
        <w:rPr>
          <w:rFonts w:ascii="Arial" w:hAnsi="Arial" w:cs="Arial"/>
          <w:b/>
          <w:sz w:val="24"/>
          <w:szCs w:val="24"/>
          <w:lang w:val="en-CA"/>
        </w:rPr>
        <w:t>Resolution IRB202</w:t>
      </w:r>
      <w:r w:rsidR="0043382F">
        <w:rPr>
          <w:rFonts w:ascii="Arial" w:hAnsi="Arial" w:cs="Arial"/>
          <w:b/>
          <w:sz w:val="24"/>
          <w:szCs w:val="24"/>
          <w:lang w:val="en-CA"/>
        </w:rPr>
        <w:t>4-08</w:t>
      </w:r>
    </w:p>
    <w:p w14:paraId="6196654C" w14:textId="77777777" w:rsidR="007C3A8B" w:rsidRPr="00586D57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lang w:val="en-CA"/>
        </w:rPr>
      </w:pPr>
      <w:r w:rsidRPr="00586D57">
        <w:rPr>
          <w:color w:val="auto"/>
          <w:lang w:val="en-CA"/>
        </w:rPr>
        <w:lastRenderedPageBreak/>
        <w:t>CORPORATE MATTERS</w:t>
      </w:r>
    </w:p>
    <w:p w14:paraId="61B8EF7F" w14:textId="77777777" w:rsidR="007C3A8B" w:rsidRPr="00586D57" w:rsidRDefault="007C3A8B" w:rsidP="007C3A8B">
      <w:pPr>
        <w:pStyle w:val="Heading3"/>
        <w:numPr>
          <w:ilvl w:val="0"/>
          <w:numId w:val="1"/>
        </w:numPr>
        <w:tabs>
          <w:tab w:val="num" w:pos="360"/>
        </w:tabs>
        <w:rPr>
          <w:color w:val="auto"/>
          <w:u w:val="single"/>
          <w:lang w:val="en-CA"/>
        </w:rPr>
      </w:pPr>
      <w:r w:rsidRPr="00586D57">
        <w:rPr>
          <w:color w:val="auto"/>
          <w:u w:val="single"/>
          <w:lang w:val="en-CA"/>
        </w:rPr>
        <w:t>Review of draft meeting minutes</w:t>
      </w:r>
    </w:p>
    <w:p w14:paraId="0EC8C1A4" w14:textId="0052C5B6" w:rsidR="007C3A8B" w:rsidRPr="00586D57" w:rsidRDefault="007C3A8B" w:rsidP="007C3A8B">
      <w:pPr>
        <w:pStyle w:val="ListParagraph"/>
        <w:spacing w:before="120" w:after="12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  <w:lang w:val="en-CA"/>
        </w:rPr>
      </w:pPr>
      <w:bookmarkStart w:id="0" w:name="_Hlk4663519"/>
      <w:r w:rsidRPr="00586D57">
        <w:rPr>
          <w:rFonts w:ascii="Arial" w:hAnsi="Arial" w:cs="Arial"/>
          <w:sz w:val="24"/>
          <w:lang w:val="en-CA"/>
        </w:rPr>
        <w:t>Païlin Chua-</w:t>
      </w:r>
      <w:r w:rsidR="002F3571" w:rsidRPr="00586D57">
        <w:rPr>
          <w:rFonts w:ascii="Arial" w:hAnsi="Arial" w:cs="Arial"/>
          <w:sz w:val="24"/>
          <w:lang w:val="en-CA"/>
        </w:rPr>
        <w:t>oon</w:t>
      </w:r>
      <w:r w:rsidRPr="00586D57">
        <w:rPr>
          <w:rFonts w:ascii="Arial" w:hAnsi="Arial" w:cs="Arial"/>
          <w:sz w:val="24"/>
          <w:lang w:val="en-CA"/>
        </w:rPr>
        <w:t xml:space="preserve"> Rinfret presented </w:t>
      </w:r>
      <w:bookmarkEnd w:id="0"/>
      <w:r w:rsidRPr="00586D57">
        <w:rPr>
          <w:rFonts w:ascii="Arial" w:hAnsi="Arial" w:cs="Arial"/>
          <w:sz w:val="24"/>
          <w:szCs w:val="24"/>
          <w:lang w:val="en-CA"/>
        </w:rPr>
        <w:t xml:space="preserve">the draft meeting minutes of </w:t>
      </w:r>
      <w:r w:rsidR="0043382F">
        <w:rPr>
          <w:rFonts w:ascii="Arial" w:hAnsi="Arial" w:cs="Arial"/>
          <w:sz w:val="24"/>
          <w:szCs w:val="24"/>
          <w:lang w:val="en-CA"/>
        </w:rPr>
        <w:t>March 7-8, 2024</w:t>
      </w:r>
      <w:r w:rsidRPr="00586D57">
        <w:rPr>
          <w:rFonts w:ascii="Arial" w:hAnsi="Arial" w:cs="Arial"/>
          <w:sz w:val="24"/>
          <w:szCs w:val="24"/>
          <w:lang w:val="en-CA"/>
        </w:rPr>
        <w:t xml:space="preserve">, for the Board to review. The Board reviewed </w:t>
      </w:r>
      <w:r w:rsidR="00D06A25" w:rsidRPr="00586D57">
        <w:rPr>
          <w:rFonts w:ascii="Arial" w:hAnsi="Arial" w:cs="Arial"/>
          <w:sz w:val="24"/>
          <w:szCs w:val="24"/>
          <w:lang w:val="en-CA"/>
        </w:rPr>
        <w:t>the draft meeting minutes</w:t>
      </w:r>
      <w:r w:rsidR="0043382F">
        <w:rPr>
          <w:rFonts w:ascii="Arial" w:hAnsi="Arial" w:cs="Arial"/>
          <w:sz w:val="24"/>
          <w:szCs w:val="24"/>
          <w:lang w:val="en-CA"/>
        </w:rPr>
        <w:t>.</w:t>
      </w:r>
      <w:r w:rsidRPr="00586D57">
        <w:rPr>
          <w:rFonts w:ascii="Arial" w:hAnsi="Arial" w:cs="Arial"/>
          <w:sz w:val="24"/>
          <w:szCs w:val="24"/>
          <w:lang w:val="en-CA"/>
        </w:rPr>
        <w:t xml:space="preserve"> </w:t>
      </w:r>
    </w:p>
    <w:p w14:paraId="46B976A3" w14:textId="1BFEAB6A" w:rsidR="007C3A8B" w:rsidRDefault="007C3A8B" w:rsidP="007C3A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CA"/>
        </w:rPr>
      </w:pPr>
      <w:r w:rsidRPr="00586D57">
        <w:rPr>
          <w:rFonts w:ascii="Arial" w:hAnsi="Arial" w:cs="Arial"/>
          <w:sz w:val="24"/>
          <w:lang w:val="en-CA"/>
        </w:rPr>
        <w:t xml:space="preserve">After </w:t>
      </w:r>
      <w:r w:rsidR="005B1020" w:rsidRPr="00586D57">
        <w:rPr>
          <w:rFonts w:ascii="Arial" w:hAnsi="Arial" w:cs="Arial"/>
          <w:sz w:val="24"/>
          <w:lang w:val="en-CA"/>
        </w:rPr>
        <w:t>reviewing</w:t>
      </w:r>
      <w:r w:rsidRPr="00586D57">
        <w:rPr>
          <w:rFonts w:ascii="Arial" w:hAnsi="Arial" w:cs="Arial"/>
          <w:sz w:val="24"/>
          <w:lang w:val="en-CA"/>
        </w:rPr>
        <w:t xml:space="preserve"> the draft meeting minutes, it was motioned to adopt and approve the meeting minutes of </w:t>
      </w:r>
      <w:r w:rsidR="0043382F">
        <w:rPr>
          <w:rFonts w:ascii="Arial" w:hAnsi="Arial" w:cs="Arial"/>
          <w:sz w:val="24"/>
          <w:szCs w:val="24"/>
          <w:lang w:val="en-CA"/>
        </w:rPr>
        <w:t>March 7-8, 2024</w:t>
      </w:r>
      <w:r w:rsidRPr="00586D57">
        <w:rPr>
          <w:rFonts w:ascii="Arial" w:hAnsi="Arial" w:cs="Arial"/>
          <w:sz w:val="24"/>
          <w:lang w:val="en-CA"/>
        </w:rPr>
        <w:t xml:space="preserve">; </w:t>
      </w:r>
      <w:r w:rsidR="0043382F">
        <w:rPr>
          <w:rFonts w:ascii="Arial" w:hAnsi="Arial" w:cs="Arial"/>
          <w:sz w:val="24"/>
          <w:lang w:val="en-CA"/>
        </w:rPr>
        <w:t xml:space="preserve">Fred Tomatuk </w:t>
      </w:r>
      <w:r w:rsidRPr="00586D57">
        <w:rPr>
          <w:rFonts w:ascii="Arial" w:hAnsi="Arial" w:cs="Arial"/>
          <w:sz w:val="24"/>
          <w:lang w:val="en-CA"/>
        </w:rPr>
        <w:t xml:space="preserve">proposed, and </w:t>
      </w:r>
      <w:r w:rsidR="0043382F" w:rsidRPr="00586D57">
        <w:rPr>
          <w:rFonts w:ascii="Arial" w:hAnsi="Arial" w:cs="Arial"/>
          <w:sz w:val="24"/>
          <w:szCs w:val="24"/>
          <w:lang w:val="en-CA"/>
        </w:rPr>
        <w:t>Brendan O’Donnell</w:t>
      </w:r>
      <w:r w:rsidRPr="00586D57">
        <w:rPr>
          <w:rFonts w:ascii="Arial" w:hAnsi="Arial" w:cs="Arial"/>
          <w:sz w:val="24"/>
          <w:lang w:val="en-CA"/>
        </w:rPr>
        <w:t xml:space="preserve"> seconded. The motion carried and the </w:t>
      </w:r>
      <w:r w:rsidRPr="00586D57">
        <w:rPr>
          <w:rFonts w:ascii="Arial" w:hAnsi="Arial" w:cs="Arial"/>
          <w:sz w:val="24"/>
          <w:szCs w:val="24"/>
          <w:lang w:val="en-CA"/>
        </w:rPr>
        <w:t xml:space="preserve">Eeyou Marine Region Impact Review Board adopted </w:t>
      </w:r>
      <w:r w:rsidRPr="00586D57">
        <w:rPr>
          <w:rFonts w:ascii="Arial" w:hAnsi="Arial" w:cs="Arial"/>
          <w:b/>
          <w:sz w:val="24"/>
          <w:szCs w:val="24"/>
          <w:lang w:val="en-CA"/>
        </w:rPr>
        <w:t>Resolution IRB202</w:t>
      </w:r>
      <w:r w:rsidR="0043382F">
        <w:rPr>
          <w:rFonts w:ascii="Arial" w:hAnsi="Arial" w:cs="Arial"/>
          <w:b/>
          <w:sz w:val="24"/>
          <w:szCs w:val="24"/>
          <w:lang w:val="en-CA"/>
        </w:rPr>
        <w:t>4-09</w:t>
      </w:r>
    </w:p>
    <w:p w14:paraId="11A7270D" w14:textId="77777777" w:rsidR="0043382F" w:rsidRDefault="0043382F" w:rsidP="007C3A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CA"/>
        </w:rPr>
      </w:pPr>
    </w:p>
    <w:p w14:paraId="312C6937" w14:textId="77777777" w:rsidR="0043382F" w:rsidRPr="00586D57" w:rsidRDefault="0043382F" w:rsidP="0043382F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lang w:val="en-CA"/>
        </w:rPr>
      </w:pPr>
      <w:r w:rsidRPr="00586D57">
        <w:rPr>
          <w:color w:val="auto"/>
          <w:lang w:val="en-CA"/>
        </w:rPr>
        <w:t>UPDATES</w:t>
      </w:r>
    </w:p>
    <w:p w14:paraId="7AA2F138" w14:textId="55330A4C" w:rsidR="0043382F" w:rsidRPr="0043382F" w:rsidRDefault="0043382F" w:rsidP="007C3A8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n-CA"/>
        </w:rPr>
      </w:pPr>
      <w:r w:rsidRPr="0043382F">
        <w:rPr>
          <w:rFonts w:ascii="Arial" w:hAnsi="Arial" w:cs="Arial"/>
          <w:bCs/>
          <w:sz w:val="24"/>
          <w:szCs w:val="24"/>
          <w:lang w:val="en-CA"/>
        </w:rPr>
        <w:t>The</w:t>
      </w:r>
      <w:r>
        <w:rPr>
          <w:rFonts w:ascii="Arial" w:hAnsi="Arial" w:cs="Arial"/>
          <w:bCs/>
          <w:sz w:val="24"/>
          <w:szCs w:val="24"/>
          <w:lang w:val="en-CA"/>
        </w:rPr>
        <w:t xml:space="preserve"> board members gave their updates.</w:t>
      </w:r>
    </w:p>
    <w:p w14:paraId="51A53538" w14:textId="77777777" w:rsidR="0043692D" w:rsidRPr="00586D57" w:rsidRDefault="0043692D" w:rsidP="0043692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CA"/>
        </w:rPr>
      </w:pPr>
      <w:bookmarkStart w:id="1" w:name="_Hlk109204856"/>
    </w:p>
    <w:bookmarkEnd w:id="1"/>
    <w:p w14:paraId="7000A1BA" w14:textId="77777777" w:rsidR="00CF1E89" w:rsidRPr="00586D57" w:rsidRDefault="00CF1E89" w:rsidP="00CF1E89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lang w:val="en-CA"/>
        </w:rPr>
      </w:pPr>
      <w:r w:rsidRPr="00586D57">
        <w:rPr>
          <w:color w:val="auto"/>
          <w:lang w:val="en-CA"/>
        </w:rPr>
        <w:t>UPDATES</w:t>
      </w:r>
    </w:p>
    <w:p w14:paraId="2F0CAEC4" w14:textId="381DA7F7" w:rsidR="007C3A8B" w:rsidRDefault="007C3A8B" w:rsidP="0040275F">
      <w:pPr>
        <w:jc w:val="both"/>
        <w:rPr>
          <w:rFonts w:ascii="Arial" w:hAnsi="Arial" w:cs="Arial"/>
          <w:sz w:val="24"/>
          <w:lang w:val="en-CA"/>
        </w:rPr>
      </w:pPr>
      <w:r w:rsidRPr="00586D57">
        <w:rPr>
          <w:rFonts w:ascii="Arial" w:hAnsi="Arial" w:cs="Arial"/>
          <w:sz w:val="24"/>
          <w:lang w:val="en-CA"/>
        </w:rPr>
        <w:t>Païlin Chua-</w:t>
      </w:r>
      <w:r w:rsidR="002F3571" w:rsidRPr="00586D57">
        <w:rPr>
          <w:rFonts w:ascii="Arial" w:hAnsi="Arial" w:cs="Arial"/>
          <w:sz w:val="24"/>
          <w:lang w:val="en-CA"/>
        </w:rPr>
        <w:t>Oon</w:t>
      </w:r>
      <w:r w:rsidRPr="00586D57">
        <w:rPr>
          <w:rFonts w:ascii="Arial" w:hAnsi="Arial" w:cs="Arial"/>
          <w:sz w:val="24"/>
          <w:lang w:val="en-CA"/>
        </w:rPr>
        <w:t xml:space="preserve"> Rinfret updated the Impact Review Board on the following:</w:t>
      </w:r>
    </w:p>
    <w:p w14:paraId="69FE957D" w14:textId="66A76EEF" w:rsidR="00CB7002" w:rsidRPr="00CB7002" w:rsidRDefault="00CB7002" w:rsidP="00CB7002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>EMRIRB board membership 2024-25</w:t>
      </w:r>
      <w:r w:rsidR="0005256C">
        <w:rPr>
          <w:rFonts w:ascii="Arial" w:hAnsi="Arial" w:cs="Arial"/>
          <w:sz w:val="24"/>
          <w:lang w:val="en-CA"/>
        </w:rPr>
        <w:t xml:space="preserve"> FY</w:t>
      </w:r>
      <w:r>
        <w:rPr>
          <w:rFonts w:ascii="Arial" w:hAnsi="Arial" w:cs="Arial"/>
          <w:sz w:val="24"/>
          <w:lang w:val="en-CA"/>
        </w:rPr>
        <w:t>:</w:t>
      </w:r>
      <w:r w:rsidRPr="00CB7002">
        <w:rPr>
          <w:rFonts w:ascii="Arial" w:hAnsi="Arial" w:cs="Arial"/>
          <w:sz w:val="24"/>
          <w:lang w:val="en-CA"/>
        </w:rPr>
        <w:t xml:space="preserve"> </w:t>
      </w:r>
      <w:r>
        <w:rPr>
          <w:rFonts w:ascii="Arial" w:hAnsi="Arial" w:cs="Arial"/>
          <w:sz w:val="24"/>
          <w:lang w:val="en-CA"/>
        </w:rPr>
        <w:t>Three</w:t>
      </w:r>
      <w:r w:rsidRPr="00CB7002">
        <w:rPr>
          <w:rFonts w:ascii="Arial" w:hAnsi="Arial" w:cs="Arial"/>
          <w:sz w:val="24"/>
          <w:lang w:val="en-CA"/>
        </w:rPr>
        <w:t xml:space="preserve"> members</w:t>
      </w:r>
      <w:r w:rsidR="008C54D6">
        <w:rPr>
          <w:rFonts w:ascii="Arial" w:hAnsi="Arial" w:cs="Arial"/>
          <w:sz w:val="24"/>
          <w:lang w:val="en-CA"/>
        </w:rPr>
        <w:t>’</w:t>
      </w:r>
      <w:r w:rsidRPr="00CB7002">
        <w:rPr>
          <w:rFonts w:ascii="Arial" w:hAnsi="Arial" w:cs="Arial"/>
          <w:sz w:val="24"/>
          <w:lang w:val="en-CA"/>
        </w:rPr>
        <w:t xml:space="preserve"> terms will end. </w:t>
      </w:r>
      <w:r w:rsidR="00AD063C">
        <w:rPr>
          <w:rFonts w:ascii="Arial" w:hAnsi="Arial" w:cs="Arial"/>
          <w:sz w:val="24"/>
          <w:lang w:val="en-CA"/>
        </w:rPr>
        <w:t>Fred L. Tomatuk will w</w:t>
      </w:r>
      <w:r w:rsidRPr="00CB7002">
        <w:rPr>
          <w:rFonts w:ascii="Arial" w:hAnsi="Arial" w:cs="Arial"/>
          <w:sz w:val="24"/>
          <w:lang w:val="en-CA"/>
        </w:rPr>
        <w:t>rite letter to D</w:t>
      </w:r>
      <w:r w:rsidR="008C54D6">
        <w:rPr>
          <w:rFonts w:ascii="Arial" w:hAnsi="Arial" w:cs="Arial"/>
          <w:sz w:val="24"/>
          <w:lang w:val="en-CA"/>
        </w:rPr>
        <w:t>eputy Grand Chief</w:t>
      </w:r>
      <w:r w:rsidRPr="00CB7002">
        <w:rPr>
          <w:rFonts w:ascii="Arial" w:hAnsi="Arial" w:cs="Arial"/>
          <w:sz w:val="24"/>
          <w:lang w:val="en-CA"/>
        </w:rPr>
        <w:t xml:space="preserve"> </w:t>
      </w:r>
      <w:r w:rsidR="008C54D6">
        <w:rPr>
          <w:rFonts w:ascii="Arial" w:hAnsi="Arial" w:cs="Arial"/>
          <w:sz w:val="24"/>
          <w:lang w:val="en-CA"/>
        </w:rPr>
        <w:t>to be</w:t>
      </w:r>
      <w:r w:rsidR="00AD063C">
        <w:rPr>
          <w:rFonts w:ascii="Arial" w:hAnsi="Arial" w:cs="Arial"/>
          <w:sz w:val="24"/>
          <w:lang w:val="en-CA"/>
        </w:rPr>
        <w:t xml:space="preserve"> re-</w:t>
      </w:r>
      <w:r w:rsidR="008C54D6">
        <w:rPr>
          <w:rFonts w:ascii="Arial" w:hAnsi="Arial" w:cs="Arial"/>
          <w:sz w:val="24"/>
          <w:lang w:val="en-CA"/>
        </w:rPr>
        <w:t xml:space="preserve">appointed </w:t>
      </w:r>
      <w:r w:rsidRPr="00CB7002">
        <w:rPr>
          <w:rFonts w:ascii="Arial" w:hAnsi="Arial" w:cs="Arial"/>
          <w:sz w:val="24"/>
          <w:lang w:val="en-CA"/>
        </w:rPr>
        <w:t xml:space="preserve">for EMRIRB. </w:t>
      </w:r>
      <w:r w:rsidR="008C54D6">
        <w:rPr>
          <w:rFonts w:ascii="Arial" w:hAnsi="Arial" w:cs="Arial"/>
          <w:sz w:val="24"/>
          <w:lang w:val="en-CA"/>
        </w:rPr>
        <w:t>The Board w</w:t>
      </w:r>
      <w:r w:rsidRPr="00CB7002">
        <w:rPr>
          <w:rFonts w:ascii="Arial" w:hAnsi="Arial" w:cs="Arial"/>
          <w:sz w:val="24"/>
          <w:lang w:val="en-CA"/>
        </w:rPr>
        <w:t xml:space="preserve">ill need </w:t>
      </w:r>
      <w:r w:rsidR="008C54D6">
        <w:rPr>
          <w:rFonts w:ascii="Arial" w:hAnsi="Arial" w:cs="Arial"/>
          <w:sz w:val="24"/>
          <w:lang w:val="en-CA"/>
        </w:rPr>
        <w:t xml:space="preserve">a </w:t>
      </w:r>
      <w:r w:rsidRPr="00CB7002">
        <w:rPr>
          <w:rFonts w:ascii="Arial" w:hAnsi="Arial" w:cs="Arial"/>
          <w:sz w:val="24"/>
          <w:lang w:val="en-CA"/>
        </w:rPr>
        <w:t>quorum for October</w:t>
      </w:r>
      <w:r w:rsidR="008C54D6">
        <w:rPr>
          <w:rFonts w:ascii="Arial" w:hAnsi="Arial" w:cs="Arial"/>
          <w:sz w:val="24"/>
          <w:lang w:val="en-CA"/>
        </w:rPr>
        <w:t>’s</w:t>
      </w:r>
      <w:r>
        <w:rPr>
          <w:rFonts w:ascii="Arial" w:hAnsi="Arial" w:cs="Arial"/>
          <w:sz w:val="24"/>
          <w:lang w:val="en-CA"/>
        </w:rPr>
        <w:t xml:space="preserve"> meeting</w:t>
      </w:r>
      <w:r w:rsidRPr="00CB7002">
        <w:rPr>
          <w:rFonts w:ascii="Arial" w:hAnsi="Arial" w:cs="Arial"/>
          <w:sz w:val="24"/>
          <w:lang w:val="en-CA"/>
        </w:rPr>
        <w:t xml:space="preserve">. </w:t>
      </w:r>
      <w:r w:rsidR="008C54D6">
        <w:rPr>
          <w:rFonts w:ascii="Arial" w:hAnsi="Arial" w:cs="Arial"/>
          <w:sz w:val="24"/>
          <w:lang w:val="en-CA"/>
        </w:rPr>
        <w:t>Plan a r</w:t>
      </w:r>
      <w:r w:rsidR="00B34133">
        <w:rPr>
          <w:rFonts w:ascii="Arial" w:hAnsi="Arial" w:cs="Arial"/>
          <w:sz w:val="24"/>
          <w:lang w:val="en-CA"/>
        </w:rPr>
        <w:t>ecognition gift for Brian Craik.</w:t>
      </w:r>
    </w:p>
    <w:p w14:paraId="66B9DB09" w14:textId="513C8BBC" w:rsidR="00CB7002" w:rsidRPr="00CB7002" w:rsidRDefault="00AD063C" w:rsidP="00CB7002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lang w:val="en-CA"/>
        </w:rPr>
      </w:pPr>
      <w:r>
        <w:rPr>
          <w:rFonts w:ascii="Arial" w:hAnsi="Arial" w:cs="Arial"/>
          <w:sz w:val="24"/>
          <w:lang w:val="en-CA"/>
        </w:rPr>
        <w:t xml:space="preserve">Review of </w:t>
      </w:r>
      <w:r w:rsidR="00CB7002" w:rsidRPr="00CB7002">
        <w:rPr>
          <w:rFonts w:ascii="Arial" w:hAnsi="Arial" w:cs="Arial"/>
          <w:sz w:val="24"/>
          <w:lang w:val="en-CA"/>
        </w:rPr>
        <w:t>Letter to Parks Canada and Cree Nation Government dated April 5th, 2024</w:t>
      </w:r>
      <w:r>
        <w:rPr>
          <w:rFonts w:ascii="Arial" w:hAnsi="Arial" w:cs="Arial"/>
          <w:sz w:val="24"/>
          <w:lang w:val="en-CA"/>
        </w:rPr>
        <w:t xml:space="preserve"> regarding the proposed </w:t>
      </w:r>
      <w:r w:rsidRPr="00CB7002">
        <w:rPr>
          <w:rFonts w:ascii="Arial" w:hAnsi="Arial" w:cs="Arial"/>
          <w:sz w:val="24"/>
          <w:lang w:val="en-CA"/>
        </w:rPr>
        <w:t>NMCA</w:t>
      </w:r>
      <w:r w:rsidR="00CB7002" w:rsidRPr="00CB7002">
        <w:rPr>
          <w:rFonts w:ascii="Arial" w:hAnsi="Arial" w:cs="Arial"/>
          <w:sz w:val="24"/>
          <w:lang w:val="en-CA"/>
        </w:rPr>
        <w:t xml:space="preserve">. </w:t>
      </w:r>
    </w:p>
    <w:p w14:paraId="0314E76D" w14:textId="5CFDC96F" w:rsidR="00CB7002" w:rsidRPr="00CB7002" w:rsidRDefault="00CB7002" w:rsidP="00CB7002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 xml:space="preserve">EMRLCA Renewal: </w:t>
      </w:r>
      <w:r w:rsidR="00974E3B">
        <w:rPr>
          <w:rFonts w:ascii="Arial" w:hAnsi="Arial" w:cs="Arial"/>
          <w:sz w:val="24"/>
          <w:lang w:val="en-CA"/>
        </w:rPr>
        <w:t>E</w:t>
      </w:r>
      <w:r w:rsidRPr="00CB7002">
        <w:rPr>
          <w:rFonts w:ascii="Arial" w:hAnsi="Arial" w:cs="Arial"/>
          <w:sz w:val="24"/>
          <w:lang w:val="en-CA"/>
        </w:rPr>
        <w:t xml:space="preserve">xpect to hear </w:t>
      </w:r>
      <w:r w:rsidR="00974E3B">
        <w:rPr>
          <w:rFonts w:ascii="Arial" w:hAnsi="Arial" w:cs="Arial"/>
          <w:sz w:val="24"/>
          <w:lang w:val="en-CA"/>
        </w:rPr>
        <w:t xml:space="preserve">an update </w:t>
      </w:r>
      <w:r w:rsidRPr="00CB7002">
        <w:rPr>
          <w:rFonts w:ascii="Arial" w:hAnsi="Arial" w:cs="Arial"/>
          <w:sz w:val="24"/>
          <w:lang w:val="en-CA"/>
        </w:rPr>
        <w:t>December 2024. The G</w:t>
      </w:r>
      <w:r>
        <w:rPr>
          <w:rFonts w:ascii="Arial" w:hAnsi="Arial" w:cs="Arial"/>
          <w:sz w:val="24"/>
          <w:lang w:val="en-CA"/>
        </w:rPr>
        <w:t>rand Council of the Crees</w:t>
      </w:r>
      <w:r w:rsidRPr="00CB7002">
        <w:rPr>
          <w:rFonts w:ascii="Arial" w:hAnsi="Arial" w:cs="Arial"/>
          <w:sz w:val="24"/>
          <w:lang w:val="en-CA"/>
        </w:rPr>
        <w:t xml:space="preserve"> have engaged with CIRNAC. </w:t>
      </w:r>
      <w:r w:rsidRPr="00586D57">
        <w:rPr>
          <w:rFonts w:ascii="Arial" w:hAnsi="Arial" w:cs="Arial"/>
          <w:sz w:val="24"/>
          <w:lang w:val="en-CA"/>
        </w:rPr>
        <w:t>Païlin Chua-Oon Rinfret</w:t>
      </w:r>
      <w:r w:rsidRPr="00CB7002">
        <w:rPr>
          <w:rFonts w:ascii="Arial" w:hAnsi="Arial" w:cs="Arial"/>
          <w:sz w:val="24"/>
          <w:lang w:val="en-CA"/>
        </w:rPr>
        <w:t xml:space="preserve"> provided a report regarding implementation issues to the Implementation Committee </w:t>
      </w:r>
      <w:r w:rsidR="00797D98">
        <w:rPr>
          <w:rFonts w:ascii="Arial" w:hAnsi="Arial" w:cs="Arial"/>
          <w:sz w:val="24"/>
          <w:lang w:val="en-CA"/>
        </w:rPr>
        <w:t xml:space="preserve">in December 2023 </w:t>
      </w:r>
      <w:r w:rsidRPr="00CB7002">
        <w:rPr>
          <w:rFonts w:ascii="Arial" w:hAnsi="Arial" w:cs="Arial"/>
          <w:sz w:val="24"/>
          <w:lang w:val="en-CA"/>
        </w:rPr>
        <w:t>and matters were reviewed</w:t>
      </w:r>
      <w:r w:rsidR="00797D98">
        <w:rPr>
          <w:rFonts w:ascii="Arial" w:hAnsi="Arial" w:cs="Arial"/>
          <w:sz w:val="24"/>
          <w:lang w:val="en-CA"/>
        </w:rPr>
        <w:t xml:space="preserve"> recently this spring 2024</w:t>
      </w:r>
      <w:r w:rsidRPr="00CB7002">
        <w:rPr>
          <w:rFonts w:ascii="Arial" w:hAnsi="Arial" w:cs="Arial"/>
          <w:sz w:val="24"/>
          <w:lang w:val="en-CA"/>
        </w:rPr>
        <w:t xml:space="preserve">. </w:t>
      </w:r>
    </w:p>
    <w:p w14:paraId="53FEFD70" w14:textId="0B2160D0" w:rsidR="00CB7002" w:rsidRPr="00CB7002" w:rsidRDefault="00CB7002" w:rsidP="00CB7002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 xml:space="preserve">Supplemental Funding: </w:t>
      </w:r>
      <w:r w:rsidRPr="00586D57">
        <w:rPr>
          <w:rFonts w:ascii="Arial" w:hAnsi="Arial" w:cs="Arial"/>
          <w:sz w:val="24"/>
          <w:lang w:val="en-CA"/>
        </w:rPr>
        <w:t>Païlin Chua-Oon Rinfret</w:t>
      </w:r>
      <w:r w:rsidRPr="00CB7002">
        <w:rPr>
          <w:rFonts w:ascii="Arial" w:hAnsi="Arial" w:cs="Arial"/>
          <w:sz w:val="24"/>
          <w:lang w:val="en-CA"/>
        </w:rPr>
        <w:t xml:space="preserve"> mentioned t</w:t>
      </w:r>
      <w:r w:rsidR="00974E3B">
        <w:rPr>
          <w:rFonts w:ascii="Arial" w:hAnsi="Arial" w:cs="Arial"/>
          <w:sz w:val="24"/>
          <w:lang w:val="en-CA"/>
        </w:rPr>
        <w:t>h</w:t>
      </w:r>
      <w:r w:rsidRPr="00CB7002">
        <w:rPr>
          <w:rFonts w:ascii="Arial" w:hAnsi="Arial" w:cs="Arial"/>
          <w:sz w:val="24"/>
          <w:lang w:val="en-CA"/>
        </w:rPr>
        <w:t xml:space="preserve">is </w:t>
      </w:r>
      <w:r w:rsidR="00974E3B" w:rsidRPr="00CB7002">
        <w:rPr>
          <w:rFonts w:ascii="Arial" w:hAnsi="Arial" w:cs="Arial"/>
          <w:sz w:val="24"/>
          <w:lang w:val="en-CA"/>
        </w:rPr>
        <w:t>year’s</w:t>
      </w:r>
      <w:r w:rsidRPr="00CB7002">
        <w:rPr>
          <w:rFonts w:ascii="Arial" w:hAnsi="Arial" w:cs="Arial"/>
          <w:sz w:val="24"/>
          <w:lang w:val="en-CA"/>
        </w:rPr>
        <w:t xml:space="preserve"> budget is the tightest</w:t>
      </w:r>
      <w:r w:rsidR="000F69A5">
        <w:rPr>
          <w:rFonts w:ascii="Arial" w:hAnsi="Arial" w:cs="Arial"/>
          <w:sz w:val="24"/>
          <w:lang w:val="en-CA"/>
        </w:rPr>
        <w:t xml:space="preserve"> and </w:t>
      </w:r>
      <w:r w:rsidR="00974E3B">
        <w:rPr>
          <w:rFonts w:ascii="Arial" w:hAnsi="Arial" w:cs="Arial"/>
          <w:sz w:val="24"/>
          <w:lang w:val="en-CA"/>
        </w:rPr>
        <w:t>S</w:t>
      </w:r>
      <w:r w:rsidRPr="00CB7002">
        <w:rPr>
          <w:rFonts w:ascii="Arial" w:hAnsi="Arial" w:cs="Arial"/>
          <w:sz w:val="24"/>
          <w:lang w:val="en-CA"/>
        </w:rPr>
        <w:t>upplemental funding</w:t>
      </w:r>
      <w:r w:rsidR="00974E3B">
        <w:rPr>
          <w:rFonts w:ascii="Arial" w:hAnsi="Arial" w:cs="Arial"/>
          <w:sz w:val="24"/>
          <w:lang w:val="en-CA"/>
        </w:rPr>
        <w:t xml:space="preserve"> </w:t>
      </w:r>
      <w:r w:rsidR="000F69A5">
        <w:rPr>
          <w:rFonts w:ascii="Arial" w:hAnsi="Arial" w:cs="Arial"/>
          <w:sz w:val="24"/>
          <w:lang w:val="en-CA"/>
        </w:rPr>
        <w:t>is</w:t>
      </w:r>
      <w:r w:rsidR="00974E3B">
        <w:rPr>
          <w:rFonts w:ascii="Arial" w:hAnsi="Arial" w:cs="Arial"/>
          <w:sz w:val="24"/>
          <w:lang w:val="en-CA"/>
        </w:rPr>
        <w:t xml:space="preserve"> needed</w:t>
      </w:r>
      <w:r w:rsidRPr="00CB7002">
        <w:rPr>
          <w:rFonts w:ascii="Arial" w:hAnsi="Arial" w:cs="Arial"/>
          <w:sz w:val="24"/>
          <w:lang w:val="en-CA"/>
        </w:rPr>
        <w:t xml:space="preserve">. </w:t>
      </w:r>
      <w:r w:rsidRPr="00586D57">
        <w:rPr>
          <w:rFonts w:ascii="Arial" w:hAnsi="Arial" w:cs="Arial"/>
          <w:sz w:val="24"/>
          <w:lang w:val="en-CA"/>
        </w:rPr>
        <w:t>Païlin Chua-Oon Rinfret</w:t>
      </w:r>
      <w:r w:rsidRPr="00CB7002">
        <w:rPr>
          <w:rFonts w:ascii="Arial" w:hAnsi="Arial" w:cs="Arial"/>
          <w:sz w:val="24"/>
          <w:lang w:val="en-CA"/>
        </w:rPr>
        <w:t xml:space="preserve"> followed up with CIRNAC with no </w:t>
      </w:r>
      <w:r w:rsidR="00974E3B">
        <w:rPr>
          <w:rFonts w:ascii="Arial" w:hAnsi="Arial" w:cs="Arial"/>
          <w:sz w:val="24"/>
          <w:lang w:val="en-CA"/>
        </w:rPr>
        <w:t>response</w:t>
      </w:r>
      <w:r w:rsidRPr="00CB7002">
        <w:rPr>
          <w:rFonts w:ascii="Arial" w:hAnsi="Arial" w:cs="Arial"/>
          <w:sz w:val="24"/>
          <w:lang w:val="en-CA"/>
        </w:rPr>
        <w:t xml:space="preserve"> yet. </w:t>
      </w:r>
    </w:p>
    <w:p w14:paraId="54C30220" w14:textId="7BCCFF27" w:rsidR="00CB7002" w:rsidRDefault="00CB7002" w:rsidP="00CB7002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 xml:space="preserve">IAIA Conference: </w:t>
      </w:r>
      <w:r w:rsidRPr="00586D57">
        <w:rPr>
          <w:rFonts w:ascii="Arial" w:hAnsi="Arial" w:cs="Arial"/>
          <w:sz w:val="24"/>
          <w:lang w:val="en-CA"/>
        </w:rPr>
        <w:t>Païlin Chua-Oon Rinfret</w:t>
      </w:r>
      <w:r w:rsidRPr="00CB7002">
        <w:rPr>
          <w:rFonts w:ascii="Arial" w:hAnsi="Arial" w:cs="Arial"/>
          <w:sz w:val="24"/>
          <w:lang w:val="en-CA"/>
        </w:rPr>
        <w:t xml:space="preserve"> went to IAIA conference in Ireland April 24-27, 2024. I</w:t>
      </w:r>
      <w:r w:rsidR="00974E3B">
        <w:rPr>
          <w:rFonts w:ascii="Arial" w:hAnsi="Arial" w:cs="Arial"/>
          <w:sz w:val="24"/>
          <w:lang w:val="en-CA"/>
        </w:rPr>
        <w:t>mpact Assessment</w:t>
      </w:r>
      <w:r w:rsidRPr="00CB7002">
        <w:rPr>
          <w:rFonts w:ascii="Arial" w:hAnsi="Arial" w:cs="Arial"/>
          <w:sz w:val="24"/>
          <w:lang w:val="en-CA"/>
        </w:rPr>
        <w:t xml:space="preserve"> with </w:t>
      </w:r>
      <w:r w:rsidR="008031B3" w:rsidRPr="00CB7002">
        <w:rPr>
          <w:rFonts w:ascii="Arial" w:hAnsi="Arial" w:cs="Arial"/>
          <w:sz w:val="24"/>
          <w:lang w:val="en-CA"/>
        </w:rPr>
        <w:t>Indigenous</w:t>
      </w:r>
      <w:r w:rsidRPr="00CB7002">
        <w:rPr>
          <w:rFonts w:ascii="Arial" w:hAnsi="Arial" w:cs="Arial"/>
          <w:sz w:val="24"/>
          <w:lang w:val="en-CA"/>
        </w:rPr>
        <w:t xml:space="preserve"> groups all over the world. </w:t>
      </w:r>
    </w:p>
    <w:p w14:paraId="21390050" w14:textId="77777777" w:rsidR="00CB7002" w:rsidRPr="00CB7002" w:rsidRDefault="00CB7002" w:rsidP="00CB7002">
      <w:pPr>
        <w:pStyle w:val="ListParagraph"/>
        <w:jc w:val="both"/>
        <w:rPr>
          <w:rFonts w:ascii="Arial" w:hAnsi="Arial" w:cs="Arial"/>
          <w:sz w:val="24"/>
          <w:lang w:val="en-CA"/>
        </w:rPr>
      </w:pPr>
    </w:p>
    <w:p w14:paraId="168A3CA4" w14:textId="515F0BC8" w:rsidR="00CB7002" w:rsidRDefault="00CB7002" w:rsidP="00CB7002">
      <w:pPr>
        <w:pStyle w:val="ListParagraph"/>
        <w:ind w:left="0"/>
        <w:rPr>
          <w:rFonts w:ascii="Arial" w:hAnsi="Arial" w:cs="Arial"/>
          <w:sz w:val="24"/>
          <w:lang w:val="en-CA"/>
        </w:rPr>
      </w:pPr>
      <w:r>
        <w:rPr>
          <w:rFonts w:ascii="Arial" w:hAnsi="Arial" w:cs="Arial"/>
          <w:sz w:val="24"/>
          <w:lang w:val="en-CA"/>
        </w:rPr>
        <w:t>B</w:t>
      </w:r>
      <w:r w:rsidRPr="00CB7002">
        <w:rPr>
          <w:rFonts w:ascii="Arial" w:hAnsi="Arial" w:cs="Arial"/>
          <w:sz w:val="24"/>
          <w:lang w:val="en-CA"/>
        </w:rPr>
        <w:t>reak 10:58-11:18</w:t>
      </w:r>
    </w:p>
    <w:p w14:paraId="177953BE" w14:textId="77777777" w:rsidR="00CB7002" w:rsidRPr="00CB7002" w:rsidRDefault="00CB7002" w:rsidP="00CB7002">
      <w:pPr>
        <w:pStyle w:val="ListParagraph"/>
        <w:jc w:val="both"/>
        <w:rPr>
          <w:rFonts w:ascii="Arial" w:hAnsi="Arial" w:cs="Arial"/>
          <w:sz w:val="24"/>
          <w:lang w:val="en-CA"/>
        </w:rPr>
      </w:pPr>
    </w:p>
    <w:p w14:paraId="79A53609" w14:textId="5FD04F26" w:rsidR="006A1B5B" w:rsidRPr="004C4A4B" w:rsidRDefault="00CB7002" w:rsidP="006A1B5B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 xml:space="preserve">Cree </w:t>
      </w:r>
      <w:r w:rsidR="00FD160B">
        <w:rPr>
          <w:rFonts w:ascii="Arial" w:hAnsi="Arial" w:cs="Arial"/>
          <w:sz w:val="24"/>
          <w:lang w:val="en-CA"/>
        </w:rPr>
        <w:t xml:space="preserve">Nation </w:t>
      </w:r>
      <w:r w:rsidRPr="00CB7002">
        <w:rPr>
          <w:rFonts w:ascii="Arial" w:hAnsi="Arial" w:cs="Arial"/>
          <w:sz w:val="24"/>
          <w:lang w:val="en-CA"/>
        </w:rPr>
        <w:t xml:space="preserve">Research Institute and </w:t>
      </w:r>
      <w:proofErr w:type="spellStart"/>
      <w:r w:rsidRPr="00CB7002">
        <w:rPr>
          <w:rFonts w:ascii="Arial" w:hAnsi="Arial" w:cs="Arial"/>
          <w:sz w:val="24"/>
          <w:lang w:val="en-CA"/>
        </w:rPr>
        <w:t>Ata</w:t>
      </w:r>
      <w:r w:rsidR="002346D0">
        <w:rPr>
          <w:rFonts w:ascii="Arial" w:hAnsi="Arial" w:cs="Arial"/>
          <w:sz w:val="24"/>
          <w:lang w:val="en-CA"/>
        </w:rPr>
        <w:t>n</w:t>
      </w:r>
      <w:r w:rsidRPr="00CB7002">
        <w:rPr>
          <w:rFonts w:ascii="Arial" w:hAnsi="Arial" w:cs="Arial"/>
          <w:sz w:val="24"/>
          <w:lang w:val="en-CA"/>
        </w:rPr>
        <w:t>niuvik</w:t>
      </w:r>
      <w:proofErr w:type="spellEnd"/>
      <w:r w:rsidRPr="00CB7002">
        <w:rPr>
          <w:rFonts w:ascii="Arial" w:hAnsi="Arial" w:cs="Arial"/>
          <w:sz w:val="24"/>
          <w:lang w:val="en-CA"/>
        </w:rPr>
        <w:t xml:space="preserve">: </w:t>
      </w:r>
      <w:r w:rsidR="007428B7">
        <w:rPr>
          <w:rFonts w:ascii="Arial" w:hAnsi="Arial" w:cs="Arial"/>
          <w:sz w:val="24"/>
          <w:lang w:val="en-CA"/>
        </w:rPr>
        <w:t>these entities will act as a r</w:t>
      </w:r>
      <w:r w:rsidRPr="00CB7002">
        <w:rPr>
          <w:rFonts w:ascii="Arial" w:hAnsi="Arial" w:cs="Arial"/>
          <w:sz w:val="24"/>
          <w:lang w:val="en-CA"/>
        </w:rPr>
        <w:t>esource for the communities</w:t>
      </w:r>
      <w:r w:rsidR="004C0077">
        <w:rPr>
          <w:rFonts w:ascii="Arial" w:hAnsi="Arial" w:cs="Arial"/>
          <w:sz w:val="24"/>
          <w:lang w:val="en-CA"/>
        </w:rPr>
        <w:t xml:space="preserve"> in evaluating research proposals</w:t>
      </w:r>
      <w:r w:rsidRPr="00CB7002">
        <w:rPr>
          <w:rFonts w:ascii="Arial" w:hAnsi="Arial" w:cs="Arial"/>
          <w:sz w:val="24"/>
          <w:lang w:val="en-CA"/>
        </w:rPr>
        <w:t xml:space="preserve">. </w:t>
      </w:r>
      <w:r w:rsidR="00FD160B">
        <w:rPr>
          <w:rFonts w:ascii="Arial" w:hAnsi="Arial" w:cs="Arial"/>
          <w:sz w:val="24"/>
          <w:lang w:val="en-CA"/>
        </w:rPr>
        <w:t>CNRI</w:t>
      </w:r>
      <w:r w:rsidRPr="00CB7002">
        <w:rPr>
          <w:rFonts w:ascii="Arial" w:hAnsi="Arial" w:cs="Arial"/>
          <w:sz w:val="24"/>
          <w:lang w:val="en-CA"/>
        </w:rPr>
        <w:t xml:space="preserve"> invited us to sit on their committee</w:t>
      </w:r>
      <w:r w:rsidR="004C0077">
        <w:rPr>
          <w:rFonts w:ascii="Arial" w:hAnsi="Arial" w:cs="Arial"/>
          <w:sz w:val="24"/>
          <w:lang w:val="en-CA"/>
        </w:rPr>
        <w:t xml:space="preserve"> to identify </w:t>
      </w:r>
      <w:r w:rsidRPr="00CB7002">
        <w:rPr>
          <w:rFonts w:ascii="Arial" w:hAnsi="Arial" w:cs="Arial"/>
          <w:sz w:val="24"/>
          <w:lang w:val="en-CA"/>
        </w:rPr>
        <w:t>gaps</w:t>
      </w:r>
      <w:r w:rsidR="004C0077">
        <w:rPr>
          <w:rFonts w:ascii="Arial" w:hAnsi="Arial" w:cs="Arial"/>
          <w:sz w:val="24"/>
          <w:lang w:val="en-CA"/>
        </w:rPr>
        <w:t xml:space="preserve"> and</w:t>
      </w:r>
      <w:r w:rsidRPr="00CB7002">
        <w:rPr>
          <w:rFonts w:ascii="Arial" w:hAnsi="Arial" w:cs="Arial"/>
          <w:sz w:val="24"/>
          <w:lang w:val="en-CA"/>
        </w:rPr>
        <w:t xml:space="preserve"> </w:t>
      </w:r>
      <w:r w:rsidR="004C0077">
        <w:rPr>
          <w:rFonts w:ascii="Arial" w:hAnsi="Arial" w:cs="Arial"/>
          <w:sz w:val="24"/>
          <w:lang w:val="en-CA"/>
        </w:rPr>
        <w:t xml:space="preserve">to </w:t>
      </w:r>
      <w:r w:rsidR="00FD160B">
        <w:rPr>
          <w:rFonts w:ascii="Arial" w:hAnsi="Arial" w:cs="Arial"/>
          <w:sz w:val="24"/>
          <w:lang w:val="en-CA"/>
        </w:rPr>
        <w:t xml:space="preserve">not </w:t>
      </w:r>
      <w:r w:rsidRPr="00CB7002">
        <w:rPr>
          <w:rFonts w:ascii="Arial" w:hAnsi="Arial" w:cs="Arial"/>
          <w:sz w:val="24"/>
          <w:lang w:val="en-CA"/>
        </w:rPr>
        <w:t xml:space="preserve">duplicate work. Their first in person meeting is in </w:t>
      </w:r>
      <w:r w:rsidR="00FD160B">
        <w:rPr>
          <w:rFonts w:ascii="Arial" w:hAnsi="Arial" w:cs="Arial"/>
          <w:sz w:val="24"/>
          <w:lang w:val="en-CA"/>
        </w:rPr>
        <w:t>November</w:t>
      </w:r>
      <w:r w:rsidRPr="00CB7002">
        <w:rPr>
          <w:rFonts w:ascii="Arial" w:hAnsi="Arial" w:cs="Arial"/>
          <w:sz w:val="24"/>
          <w:lang w:val="en-CA"/>
        </w:rPr>
        <w:t xml:space="preserve"> 2024. </w:t>
      </w:r>
      <w:r w:rsidR="006A1B5B">
        <w:rPr>
          <w:rFonts w:ascii="Arial" w:hAnsi="Arial" w:cs="Arial"/>
          <w:sz w:val="24"/>
          <w:lang w:val="en-CA"/>
        </w:rPr>
        <w:t>W</w:t>
      </w:r>
      <w:r w:rsidR="00ED25FB">
        <w:rPr>
          <w:rFonts w:ascii="Arial" w:hAnsi="Arial" w:cs="Arial"/>
          <w:sz w:val="24"/>
          <w:lang w:val="en-CA"/>
        </w:rPr>
        <w:t xml:space="preserve">e </w:t>
      </w:r>
      <w:r w:rsidR="006A1B5B">
        <w:rPr>
          <w:rFonts w:ascii="Arial" w:hAnsi="Arial" w:cs="Arial"/>
          <w:sz w:val="24"/>
          <w:lang w:val="en-CA"/>
        </w:rPr>
        <w:t xml:space="preserve">will invite </w:t>
      </w:r>
      <w:proofErr w:type="spellStart"/>
      <w:r w:rsidR="006A1B5B" w:rsidRPr="004C4A4B">
        <w:rPr>
          <w:rFonts w:ascii="Arial" w:hAnsi="Arial" w:cs="Arial"/>
          <w:sz w:val="24"/>
          <w:lang w:val="en-CA"/>
        </w:rPr>
        <w:t>Ata</w:t>
      </w:r>
      <w:r w:rsidR="006A1B5B">
        <w:rPr>
          <w:rFonts w:ascii="Arial" w:hAnsi="Arial" w:cs="Arial"/>
          <w:sz w:val="24"/>
          <w:lang w:val="en-CA"/>
        </w:rPr>
        <w:t>n</w:t>
      </w:r>
      <w:r w:rsidR="006A1B5B" w:rsidRPr="004C4A4B">
        <w:rPr>
          <w:rFonts w:ascii="Arial" w:hAnsi="Arial" w:cs="Arial"/>
          <w:sz w:val="24"/>
          <w:lang w:val="en-CA"/>
        </w:rPr>
        <w:t>niuvik</w:t>
      </w:r>
      <w:proofErr w:type="spellEnd"/>
      <w:r w:rsidR="006A1B5B" w:rsidRPr="004C4A4B">
        <w:rPr>
          <w:rFonts w:ascii="Arial" w:hAnsi="Arial" w:cs="Arial"/>
          <w:sz w:val="24"/>
          <w:lang w:val="en-CA"/>
        </w:rPr>
        <w:t xml:space="preserve"> </w:t>
      </w:r>
      <w:r w:rsidR="006A1B5B">
        <w:rPr>
          <w:rFonts w:ascii="Arial" w:hAnsi="Arial" w:cs="Arial"/>
          <w:sz w:val="24"/>
          <w:lang w:val="en-CA"/>
        </w:rPr>
        <w:t>to</w:t>
      </w:r>
      <w:r w:rsidR="006A1B5B" w:rsidRPr="004C4A4B">
        <w:rPr>
          <w:rFonts w:ascii="Arial" w:hAnsi="Arial" w:cs="Arial"/>
          <w:sz w:val="24"/>
          <w:lang w:val="en-CA"/>
        </w:rPr>
        <w:t xml:space="preserve"> our next board meeting in October 2024.</w:t>
      </w:r>
    </w:p>
    <w:p w14:paraId="07604F6C" w14:textId="5216E38A" w:rsidR="00974E3B" w:rsidRDefault="00CB7002" w:rsidP="00974E3B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 xml:space="preserve">The board appointed </w:t>
      </w:r>
      <w:proofErr w:type="spellStart"/>
      <w:r w:rsidRPr="00586D57">
        <w:rPr>
          <w:rFonts w:ascii="Arial" w:hAnsi="Arial" w:cs="Arial"/>
          <w:sz w:val="24"/>
          <w:lang w:val="en-CA"/>
        </w:rPr>
        <w:t>Païlin</w:t>
      </w:r>
      <w:proofErr w:type="spellEnd"/>
      <w:r w:rsidRPr="00586D57">
        <w:rPr>
          <w:rFonts w:ascii="Arial" w:hAnsi="Arial" w:cs="Arial"/>
          <w:sz w:val="24"/>
          <w:lang w:val="en-CA"/>
        </w:rPr>
        <w:t xml:space="preserve"> Chua-Oon Rinfret</w:t>
      </w:r>
      <w:r w:rsidRPr="00CB7002">
        <w:rPr>
          <w:rFonts w:ascii="Arial" w:hAnsi="Arial" w:cs="Arial"/>
          <w:sz w:val="24"/>
          <w:lang w:val="en-CA"/>
        </w:rPr>
        <w:t xml:space="preserve"> to represent the EMRIRB</w:t>
      </w:r>
      <w:r w:rsidR="00FD160B">
        <w:rPr>
          <w:rFonts w:ascii="Arial" w:hAnsi="Arial" w:cs="Arial"/>
          <w:sz w:val="24"/>
          <w:lang w:val="en-CA"/>
        </w:rPr>
        <w:t>.</w:t>
      </w:r>
    </w:p>
    <w:p w14:paraId="43E3154E" w14:textId="77777777" w:rsidR="00974E3B" w:rsidRDefault="00974E3B" w:rsidP="00974E3B">
      <w:pPr>
        <w:pStyle w:val="ListParagraph"/>
        <w:jc w:val="both"/>
        <w:rPr>
          <w:rFonts w:ascii="Arial" w:hAnsi="Arial" w:cs="Arial"/>
          <w:sz w:val="24"/>
          <w:lang w:val="en-CA"/>
        </w:rPr>
      </w:pPr>
    </w:p>
    <w:p w14:paraId="0A7F083C" w14:textId="5FB86734" w:rsidR="00974E3B" w:rsidRDefault="00D67E09" w:rsidP="00974E3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CA"/>
        </w:rPr>
      </w:pPr>
      <w:r>
        <w:rPr>
          <w:rFonts w:ascii="Arial" w:hAnsi="Arial" w:cs="Arial"/>
          <w:sz w:val="24"/>
          <w:lang w:val="en-CA"/>
        </w:rPr>
        <w:lastRenderedPageBreak/>
        <w:t>I</w:t>
      </w:r>
      <w:r w:rsidR="00974E3B" w:rsidRPr="00586D57">
        <w:rPr>
          <w:rFonts w:ascii="Arial" w:hAnsi="Arial" w:cs="Arial"/>
          <w:sz w:val="24"/>
          <w:lang w:val="en-CA"/>
        </w:rPr>
        <w:t>t was motioned to app</w:t>
      </w:r>
      <w:r>
        <w:rPr>
          <w:rFonts w:ascii="Arial" w:hAnsi="Arial" w:cs="Arial"/>
          <w:sz w:val="24"/>
          <w:lang w:val="en-CA"/>
        </w:rPr>
        <w:t>oint</w:t>
      </w:r>
      <w:r w:rsidR="00974E3B" w:rsidRPr="00586D57">
        <w:rPr>
          <w:rFonts w:ascii="Arial" w:hAnsi="Arial" w:cs="Arial"/>
          <w:sz w:val="24"/>
          <w:lang w:val="en-CA"/>
        </w:rPr>
        <w:t xml:space="preserve"> </w:t>
      </w:r>
      <w:r w:rsidRPr="00586D57">
        <w:rPr>
          <w:rFonts w:ascii="Arial" w:hAnsi="Arial" w:cs="Arial"/>
          <w:sz w:val="24"/>
          <w:lang w:val="en-CA"/>
        </w:rPr>
        <w:t>Païlin Chua-Oon Rinfret</w:t>
      </w:r>
      <w:r>
        <w:rPr>
          <w:rFonts w:ascii="Arial" w:hAnsi="Arial" w:cs="Arial"/>
          <w:sz w:val="24"/>
          <w:lang w:val="en-CA"/>
        </w:rPr>
        <w:t xml:space="preserve"> to represent EMRIRB at the committee</w:t>
      </w:r>
      <w:r w:rsidR="00974E3B" w:rsidRPr="00586D57">
        <w:rPr>
          <w:rFonts w:ascii="Arial" w:hAnsi="Arial" w:cs="Arial"/>
          <w:sz w:val="24"/>
          <w:lang w:val="en-CA"/>
        </w:rPr>
        <w:t xml:space="preserve">; </w:t>
      </w:r>
      <w:r w:rsidR="00974E3B">
        <w:rPr>
          <w:rFonts w:ascii="Arial" w:hAnsi="Arial" w:cs="Arial"/>
          <w:sz w:val="24"/>
          <w:lang w:val="en-CA"/>
        </w:rPr>
        <w:t xml:space="preserve">Fred Tomatuk </w:t>
      </w:r>
      <w:r w:rsidR="00974E3B" w:rsidRPr="00586D57">
        <w:rPr>
          <w:rFonts w:ascii="Arial" w:hAnsi="Arial" w:cs="Arial"/>
          <w:sz w:val="24"/>
          <w:lang w:val="en-CA"/>
        </w:rPr>
        <w:t xml:space="preserve">proposed, and </w:t>
      </w:r>
      <w:r w:rsidR="00974E3B" w:rsidRPr="00586D57">
        <w:rPr>
          <w:rFonts w:ascii="Arial" w:hAnsi="Arial" w:cs="Arial"/>
          <w:sz w:val="24"/>
          <w:szCs w:val="24"/>
          <w:lang w:val="en-CA"/>
        </w:rPr>
        <w:t>Brendan O’Donnell</w:t>
      </w:r>
      <w:r w:rsidR="00974E3B" w:rsidRPr="00586D57">
        <w:rPr>
          <w:rFonts w:ascii="Arial" w:hAnsi="Arial" w:cs="Arial"/>
          <w:sz w:val="24"/>
          <w:lang w:val="en-CA"/>
        </w:rPr>
        <w:t xml:space="preserve"> seconded. The motion carried and the </w:t>
      </w:r>
      <w:r w:rsidR="00974E3B" w:rsidRPr="00586D57">
        <w:rPr>
          <w:rFonts w:ascii="Arial" w:hAnsi="Arial" w:cs="Arial"/>
          <w:sz w:val="24"/>
          <w:szCs w:val="24"/>
          <w:lang w:val="en-CA"/>
        </w:rPr>
        <w:t xml:space="preserve">Eeyou Marine Region Impact Review Board adopted </w:t>
      </w:r>
      <w:r w:rsidR="00974E3B" w:rsidRPr="00586D57">
        <w:rPr>
          <w:rFonts w:ascii="Arial" w:hAnsi="Arial" w:cs="Arial"/>
          <w:b/>
          <w:sz w:val="24"/>
          <w:szCs w:val="24"/>
          <w:lang w:val="en-CA"/>
        </w:rPr>
        <w:t>Resolution IRB202</w:t>
      </w:r>
      <w:r w:rsidR="00974E3B">
        <w:rPr>
          <w:rFonts w:ascii="Arial" w:hAnsi="Arial" w:cs="Arial"/>
          <w:b/>
          <w:sz w:val="24"/>
          <w:szCs w:val="24"/>
          <w:lang w:val="en-CA"/>
        </w:rPr>
        <w:t>4-10</w:t>
      </w:r>
    </w:p>
    <w:p w14:paraId="35409ACA" w14:textId="77777777" w:rsidR="00974E3B" w:rsidRPr="00974E3B" w:rsidRDefault="00974E3B" w:rsidP="00974E3B">
      <w:pPr>
        <w:pStyle w:val="ListParagraph"/>
        <w:jc w:val="both"/>
        <w:rPr>
          <w:rFonts w:ascii="Arial" w:hAnsi="Arial" w:cs="Arial"/>
          <w:sz w:val="24"/>
          <w:lang w:val="en-CA"/>
        </w:rPr>
      </w:pPr>
    </w:p>
    <w:p w14:paraId="59CBC0ED" w14:textId="19A8ADC2" w:rsidR="00CB7002" w:rsidRPr="00CB7002" w:rsidRDefault="00CB7002" w:rsidP="00CB7002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 xml:space="preserve">Engagement and Renumeration rates: CIRNAC’s engagement on remuneration rates for treaty-based boards 2024. They hired Deloitte to do the survey with treaty-based boards. Summary of feedback received by </w:t>
      </w:r>
      <w:r w:rsidR="008031B3" w:rsidRPr="00CB7002">
        <w:rPr>
          <w:rFonts w:ascii="Arial" w:hAnsi="Arial" w:cs="Arial"/>
          <w:sz w:val="24"/>
          <w:lang w:val="en-CA"/>
        </w:rPr>
        <w:t>Indigenous</w:t>
      </w:r>
      <w:r w:rsidRPr="00CB7002">
        <w:rPr>
          <w:rFonts w:ascii="Arial" w:hAnsi="Arial" w:cs="Arial"/>
          <w:sz w:val="24"/>
          <w:lang w:val="en-CA"/>
        </w:rPr>
        <w:t xml:space="preserve"> partners. Discussion regarding </w:t>
      </w:r>
      <w:r w:rsidR="008031B3" w:rsidRPr="00CB7002">
        <w:rPr>
          <w:rFonts w:ascii="Arial" w:hAnsi="Arial" w:cs="Arial"/>
          <w:sz w:val="24"/>
          <w:lang w:val="en-CA"/>
        </w:rPr>
        <w:t>diverse topics</w:t>
      </w:r>
      <w:r w:rsidRPr="00CB7002">
        <w:rPr>
          <w:rFonts w:ascii="Arial" w:hAnsi="Arial" w:cs="Arial"/>
          <w:sz w:val="24"/>
          <w:lang w:val="en-CA"/>
        </w:rPr>
        <w:t>.</w:t>
      </w:r>
    </w:p>
    <w:p w14:paraId="78B52640" w14:textId="06728F89" w:rsidR="00CB7002" w:rsidRPr="00CB7002" w:rsidRDefault="00CB7002" w:rsidP="00CB7002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>NIRB S</w:t>
      </w:r>
      <w:r w:rsidR="004C0077">
        <w:rPr>
          <w:rFonts w:ascii="Arial" w:hAnsi="Arial" w:cs="Arial"/>
          <w:sz w:val="24"/>
          <w:lang w:val="en-CA"/>
        </w:rPr>
        <w:t>ocio-Economic Impact Assessment</w:t>
      </w:r>
      <w:r w:rsidRPr="00CB7002">
        <w:rPr>
          <w:rFonts w:ascii="Arial" w:hAnsi="Arial" w:cs="Arial"/>
          <w:sz w:val="24"/>
          <w:lang w:val="en-CA"/>
        </w:rPr>
        <w:t xml:space="preserve"> Toolkit: NIRB hired a company to create a </w:t>
      </w:r>
      <w:r w:rsidR="008031B3" w:rsidRPr="00CB7002">
        <w:rPr>
          <w:rFonts w:ascii="Arial" w:hAnsi="Arial" w:cs="Arial"/>
          <w:sz w:val="24"/>
          <w:lang w:val="en-CA"/>
        </w:rPr>
        <w:t>socio-economic</w:t>
      </w:r>
      <w:r w:rsidRPr="00CB7002">
        <w:rPr>
          <w:rFonts w:ascii="Arial" w:hAnsi="Arial" w:cs="Arial"/>
          <w:sz w:val="24"/>
          <w:lang w:val="en-CA"/>
        </w:rPr>
        <w:t xml:space="preserve"> impact assessment guidance toolkit. </w:t>
      </w:r>
      <w:r w:rsidR="00D67E09" w:rsidRPr="00586D57">
        <w:rPr>
          <w:rFonts w:ascii="Arial" w:hAnsi="Arial" w:cs="Arial"/>
          <w:sz w:val="24"/>
          <w:lang w:val="en-CA"/>
        </w:rPr>
        <w:t>Païlin Chua-Oon Rinfret</w:t>
      </w:r>
      <w:r w:rsidR="00D67E09">
        <w:rPr>
          <w:rFonts w:ascii="Arial" w:hAnsi="Arial" w:cs="Arial"/>
          <w:sz w:val="24"/>
          <w:lang w:val="en-CA"/>
        </w:rPr>
        <w:t xml:space="preserve"> gave an</w:t>
      </w:r>
      <w:r w:rsidRPr="00CB7002">
        <w:rPr>
          <w:rFonts w:ascii="Arial" w:hAnsi="Arial" w:cs="Arial"/>
          <w:sz w:val="24"/>
          <w:lang w:val="en-CA"/>
        </w:rPr>
        <w:t xml:space="preserve"> overview</w:t>
      </w:r>
      <w:r w:rsidR="006A1B5B">
        <w:rPr>
          <w:rFonts w:ascii="Arial" w:hAnsi="Arial" w:cs="Arial"/>
          <w:sz w:val="24"/>
          <w:lang w:val="en-CA"/>
        </w:rPr>
        <w:t>.</w:t>
      </w:r>
    </w:p>
    <w:p w14:paraId="58896381" w14:textId="06F87D61" w:rsidR="00CB7002" w:rsidRPr="00CB7002" w:rsidRDefault="00CB7002" w:rsidP="00CB7002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 xml:space="preserve">CTA EMR officers training: </w:t>
      </w:r>
      <w:r w:rsidR="00362CD6">
        <w:rPr>
          <w:rFonts w:ascii="Arial" w:hAnsi="Arial" w:cs="Arial"/>
          <w:sz w:val="24"/>
          <w:lang w:val="en-CA"/>
        </w:rPr>
        <w:t xml:space="preserve">The training </w:t>
      </w:r>
      <w:r w:rsidRPr="00CB7002">
        <w:rPr>
          <w:rFonts w:ascii="Arial" w:hAnsi="Arial" w:cs="Arial"/>
          <w:sz w:val="24"/>
          <w:lang w:val="en-CA"/>
        </w:rPr>
        <w:t xml:space="preserve">scheduled June 17, </w:t>
      </w:r>
      <w:r w:rsidR="00362CD6" w:rsidRPr="00CB7002">
        <w:rPr>
          <w:rFonts w:ascii="Arial" w:hAnsi="Arial" w:cs="Arial"/>
          <w:sz w:val="24"/>
          <w:lang w:val="en-CA"/>
        </w:rPr>
        <w:t>2024</w:t>
      </w:r>
      <w:r w:rsidR="00362CD6">
        <w:rPr>
          <w:rFonts w:ascii="Arial" w:hAnsi="Arial" w:cs="Arial"/>
          <w:sz w:val="24"/>
          <w:lang w:val="en-CA"/>
        </w:rPr>
        <w:t xml:space="preserve"> </w:t>
      </w:r>
      <w:r w:rsidRPr="00CB7002">
        <w:rPr>
          <w:rFonts w:ascii="Arial" w:hAnsi="Arial" w:cs="Arial"/>
          <w:sz w:val="24"/>
          <w:lang w:val="en-CA"/>
        </w:rPr>
        <w:t>was postponed</w:t>
      </w:r>
      <w:r w:rsidR="00362CD6">
        <w:rPr>
          <w:rFonts w:ascii="Arial" w:hAnsi="Arial" w:cs="Arial"/>
          <w:sz w:val="24"/>
          <w:lang w:val="en-CA"/>
        </w:rPr>
        <w:t xml:space="preserve">. It </w:t>
      </w:r>
      <w:r w:rsidRPr="00CB7002">
        <w:rPr>
          <w:rFonts w:ascii="Arial" w:hAnsi="Arial" w:cs="Arial"/>
          <w:sz w:val="24"/>
          <w:lang w:val="en-CA"/>
        </w:rPr>
        <w:t>w</w:t>
      </w:r>
      <w:r w:rsidR="00362CD6">
        <w:rPr>
          <w:rFonts w:ascii="Arial" w:hAnsi="Arial" w:cs="Arial"/>
          <w:sz w:val="24"/>
          <w:lang w:val="en-CA"/>
        </w:rPr>
        <w:t>as</w:t>
      </w:r>
      <w:r w:rsidRPr="00CB7002">
        <w:rPr>
          <w:rFonts w:ascii="Arial" w:hAnsi="Arial" w:cs="Arial"/>
          <w:sz w:val="24"/>
          <w:lang w:val="en-CA"/>
        </w:rPr>
        <w:t xml:space="preserve"> rescheduled</w:t>
      </w:r>
      <w:r w:rsidR="00362CD6">
        <w:rPr>
          <w:rFonts w:ascii="Arial" w:hAnsi="Arial" w:cs="Arial"/>
          <w:sz w:val="24"/>
          <w:lang w:val="en-CA"/>
        </w:rPr>
        <w:t xml:space="preserve"> to another date.</w:t>
      </w:r>
    </w:p>
    <w:p w14:paraId="29BB2840" w14:textId="55272A37" w:rsidR="00CB7002" w:rsidRPr="00CB7002" w:rsidRDefault="00CB7002" w:rsidP="00CB7002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 xml:space="preserve">Recent issues with project screening: </w:t>
      </w:r>
    </w:p>
    <w:p w14:paraId="0C03F7AB" w14:textId="7E8B55E7" w:rsidR="00CB7002" w:rsidRPr="00CB7002" w:rsidRDefault="00CB7002" w:rsidP="00CB7002">
      <w:pPr>
        <w:pStyle w:val="ListParagraph"/>
        <w:numPr>
          <w:ilvl w:val="2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 xml:space="preserve">Planning Commission understanding their mandate in the </w:t>
      </w:r>
      <w:r w:rsidR="008031B3" w:rsidRPr="00CB7002">
        <w:rPr>
          <w:rFonts w:ascii="Arial" w:hAnsi="Arial" w:cs="Arial"/>
          <w:sz w:val="24"/>
          <w:lang w:val="en-CA"/>
        </w:rPr>
        <w:t>overlap.</w:t>
      </w:r>
    </w:p>
    <w:p w14:paraId="7C79570D" w14:textId="77777777" w:rsidR="004D0F47" w:rsidRDefault="00CB7002" w:rsidP="00CB7002">
      <w:pPr>
        <w:pStyle w:val="ListParagraph"/>
        <w:numPr>
          <w:ilvl w:val="2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>Back-log and delays at the Planning Commission</w:t>
      </w:r>
      <w:r w:rsidR="004D0F47">
        <w:rPr>
          <w:rFonts w:ascii="Arial" w:hAnsi="Arial" w:cs="Arial"/>
          <w:sz w:val="24"/>
          <w:lang w:val="en-CA"/>
        </w:rPr>
        <w:t>.</w:t>
      </w:r>
    </w:p>
    <w:p w14:paraId="0F411B7D" w14:textId="18A2EFE2" w:rsidR="00CB7002" w:rsidRPr="00CB7002" w:rsidRDefault="00CB7002" w:rsidP="00CB7002">
      <w:pPr>
        <w:pStyle w:val="ListParagraph"/>
        <w:numPr>
          <w:ilvl w:val="2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>M</w:t>
      </w:r>
      <w:r w:rsidR="004D0F47">
        <w:rPr>
          <w:rFonts w:ascii="Arial" w:hAnsi="Arial" w:cs="Arial"/>
          <w:sz w:val="24"/>
          <w:lang w:val="en-CA"/>
        </w:rPr>
        <w:t>emorandum of Understanding</w:t>
      </w:r>
      <w:r w:rsidRPr="00CB7002">
        <w:rPr>
          <w:rFonts w:ascii="Arial" w:hAnsi="Arial" w:cs="Arial"/>
          <w:sz w:val="24"/>
          <w:lang w:val="en-CA"/>
        </w:rPr>
        <w:t xml:space="preserve"> between EMR IPG</w:t>
      </w:r>
      <w:r w:rsidR="004D0F47">
        <w:rPr>
          <w:rFonts w:ascii="Arial" w:hAnsi="Arial" w:cs="Arial"/>
          <w:sz w:val="24"/>
          <w:lang w:val="en-CA"/>
        </w:rPr>
        <w:t>s</w:t>
      </w:r>
      <w:r w:rsidRPr="00CB7002">
        <w:rPr>
          <w:rFonts w:ascii="Arial" w:hAnsi="Arial" w:cs="Arial"/>
          <w:sz w:val="24"/>
          <w:lang w:val="en-CA"/>
        </w:rPr>
        <w:t xml:space="preserve"> yet to be signed by </w:t>
      </w:r>
      <w:r w:rsidR="004D0F47">
        <w:rPr>
          <w:rFonts w:ascii="Arial" w:hAnsi="Arial" w:cs="Arial"/>
          <w:sz w:val="24"/>
          <w:lang w:val="en-CA"/>
        </w:rPr>
        <w:t>EMR</w:t>
      </w:r>
      <w:r w:rsidRPr="00CB7002">
        <w:rPr>
          <w:rFonts w:ascii="Arial" w:hAnsi="Arial" w:cs="Arial"/>
          <w:sz w:val="24"/>
          <w:lang w:val="en-CA"/>
        </w:rPr>
        <w:t xml:space="preserve">PC. </w:t>
      </w:r>
      <w:r w:rsidR="00A63A74">
        <w:rPr>
          <w:rFonts w:ascii="Arial" w:hAnsi="Arial" w:cs="Arial"/>
          <w:sz w:val="24"/>
          <w:lang w:val="en-CA"/>
        </w:rPr>
        <w:t xml:space="preserve">The EMRIRB Director has </w:t>
      </w:r>
      <w:r w:rsidR="00D67E09">
        <w:rPr>
          <w:rFonts w:ascii="Arial" w:hAnsi="Arial" w:cs="Arial"/>
          <w:sz w:val="24"/>
          <w:lang w:val="en-CA"/>
        </w:rPr>
        <w:t>asked</w:t>
      </w:r>
      <w:r w:rsidRPr="00CB7002">
        <w:rPr>
          <w:rFonts w:ascii="Arial" w:hAnsi="Arial" w:cs="Arial"/>
          <w:sz w:val="24"/>
          <w:lang w:val="en-CA"/>
        </w:rPr>
        <w:t xml:space="preserve"> </w:t>
      </w:r>
      <w:r w:rsidR="00D67E09">
        <w:rPr>
          <w:rFonts w:ascii="Arial" w:hAnsi="Arial" w:cs="Arial"/>
          <w:sz w:val="24"/>
          <w:lang w:val="en-CA"/>
        </w:rPr>
        <w:t>the EMRPC Director</w:t>
      </w:r>
      <w:r w:rsidRPr="00CB7002">
        <w:rPr>
          <w:rFonts w:ascii="Arial" w:hAnsi="Arial" w:cs="Arial"/>
          <w:sz w:val="24"/>
          <w:lang w:val="en-CA"/>
        </w:rPr>
        <w:t xml:space="preserve"> to table at his next commission meeting. </w:t>
      </w:r>
    </w:p>
    <w:p w14:paraId="4FC83F02" w14:textId="5371584C" w:rsidR="00CB7002" w:rsidRPr="00CB7002" w:rsidRDefault="00CB7002" w:rsidP="00EF5F31">
      <w:pPr>
        <w:pStyle w:val="ListParagraph"/>
        <w:numPr>
          <w:ilvl w:val="2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>CWS issuing permits before an EMRIRB screening</w:t>
      </w:r>
      <w:r w:rsidR="00EF5F31">
        <w:rPr>
          <w:rFonts w:ascii="Arial" w:hAnsi="Arial" w:cs="Arial"/>
          <w:sz w:val="24"/>
          <w:lang w:val="en-CA"/>
        </w:rPr>
        <w:t>: a proponent approached the EMRIRB already having a permit issued by CWS and one by the Government of Quebec.</w:t>
      </w:r>
      <w:r w:rsidRPr="00CB7002">
        <w:rPr>
          <w:rFonts w:ascii="Arial" w:hAnsi="Arial" w:cs="Arial"/>
          <w:sz w:val="24"/>
          <w:lang w:val="en-CA"/>
        </w:rPr>
        <w:t xml:space="preserve"> Government </w:t>
      </w:r>
      <w:r w:rsidR="00D67E09">
        <w:rPr>
          <w:rFonts w:ascii="Arial" w:hAnsi="Arial" w:cs="Arial"/>
          <w:sz w:val="24"/>
          <w:lang w:val="en-CA"/>
        </w:rPr>
        <w:t xml:space="preserve">is </w:t>
      </w:r>
      <w:r w:rsidRPr="00CB7002">
        <w:rPr>
          <w:rFonts w:ascii="Arial" w:hAnsi="Arial" w:cs="Arial"/>
          <w:sz w:val="24"/>
          <w:lang w:val="en-CA"/>
        </w:rPr>
        <w:t>not training their staff regarding our treaty</w:t>
      </w:r>
      <w:r w:rsidR="00EF5F31">
        <w:rPr>
          <w:rFonts w:ascii="Arial" w:hAnsi="Arial" w:cs="Arial"/>
          <w:sz w:val="24"/>
          <w:lang w:val="en-CA"/>
        </w:rPr>
        <w:t xml:space="preserve"> and the fact they cannot issue permits before an EMRIRB screening</w:t>
      </w:r>
      <w:r w:rsidRPr="00CB7002">
        <w:rPr>
          <w:rFonts w:ascii="Arial" w:hAnsi="Arial" w:cs="Arial"/>
          <w:sz w:val="24"/>
          <w:lang w:val="en-CA"/>
        </w:rPr>
        <w:t xml:space="preserve">. </w:t>
      </w:r>
      <w:r w:rsidR="00EF5F31">
        <w:rPr>
          <w:rFonts w:ascii="Arial" w:hAnsi="Arial" w:cs="Arial"/>
          <w:sz w:val="24"/>
          <w:lang w:val="en-CA"/>
        </w:rPr>
        <w:t>CIRNAC has informed us t</w:t>
      </w:r>
      <w:r w:rsidR="004D0F47">
        <w:rPr>
          <w:rFonts w:ascii="Arial" w:hAnsi="Arial" w:cs="Arial"/>
          <w:sz w:val="24"/>
          <w:lang w:val="en-CA"/>
        </w:rPr>
        <w:t>here is a t</w:t>
      </w:r>
      <w:r w:rsidRPr="00CB7002">
        <w:rPr>
          <w:rFonts w:ascii="Arial" w:hAnsi="Arial" w:cs="Arial"/>
          <w:sz w:val="24"/>
          <w:lang w:val="en-CA"/>
        </w:rPr>
        <w:t xml:space="preserve">raining session </w:t>
      </w:r>
      <w:r w:rsidR="004D0F47">
        <w:rPr>
          <w:rFonts w:ascii="Arial" w:hAnsi="Arial" w:cs="Arial"/>
          <w:sz w:val="24"/>
          <w:lang w:val="en-CA"/>
        </w:rPr>
        <w:t xml:space="preserve">that is </w:t>
      </w:r>
      <w:r w:rsidRPr="00CB7002">
        <w:rPr>
          <w:rFonts w:ascii="Arial" w:hAnsi="Arial" w:cs="Arial"/>
          <w:sz w:val="24"/>
          <w:lang w:val="en-CA"/>
        </w:rPr>
        <w:t>available</w:t>
      </w:r>
      <w:r w:rsidR="004D0F47">
        <w:rPr>
          <w:rFonts w:ascii="Arial" w:hAnsi="Arial" w:cs="Arial"/>
          <w:sz w:val="24"/>
          <w:lang w:val="en-CA"/>
        </w:rPr>
        <w:t xml:space="preserve"> online</w:t>
      </w:r>
      <w:r w:rsidRPr="00CB7002">
        <w:rPr>
          <w:rFonts w:ascii="Arial" w:hAnsi="Arial" w:cs="Arial"/>
          <w:sz w:val="24"/>
          <w:lang w:val="en-CA"/>
        </w:rPr>
        <w:t xml:space="preserve"> to increase awareness of the treaty</w:t>
      </w:r>
      <w:r w:rsidR="00EF5F31">
        <w:rPr>
          <w:rFonts w:ascii="Arial" w:hAnsi="Arial" w:cs="Arial"/>
          <w:sz w:val="24"/>
          <w:lang w:val="en-CA"/>
        </w:rPr>
        <w:t>.</w:t>
      </w:r>
    </w:p>
    <w:p w14:paraId="50261D32" w14:textId="345867F1" w:rsidR="00CB7002" w:rsidRPr="00CB7002" w:rsidRDefault="00CB7002" w:rsidP="00CB7002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>DFO letter of advice</w:t>
      </w:r>
      <w:r w:rsidR="00406FCC">
        <w:rPr>
          <w:rFonts w:ascii="Arial" w:hAnsi="Arial" w:cs="Arial"/>
          <w:sz w:val="24"/>
          <w:lang w:val="en-CA"/>
        </w:rPr>
        <w:t>: The EMRIRB has been discussing with NMRIRB and DFO how best to understand DFO’s “Letter of Advice”. It is a</w:t>
      </w:r>
      <w:r w:rsidRPr="00CB7002">
        <w:rPr>
          <w:rFonts w:ascii="Arial" w:hAnsi="Arial" w:cs="Arial"/>
          <w:sz w:val="24"/>
          <w:lang w:val="en-CA"/>
        </w:rPr>
        <w:t xml:space="preserve"> form of government approval</w:t>
      </w:r>
      <w:r w:rsidR="00406FCC">
        <w:rPr>
          <w:rFonts w:ascii="Arial" w:hAnsi="Arial" w:cs="Arial"/>
          <w:sz w:val="24"/>
          <w:lang w:val="en-CA"/>
        </w:rPr>
        <w:t xml:space="preserve"> yet it has not been triggering EMRIRB/NMRIRB screening.</w:t>
      </w:r>
    </w:p>
    <w:p w14:paraId="1DB31587" w14:textId="5D897C64" w:rsidR="00A37549" w:rsidRPr="00974A0B" w:rsidRDefault="00CB7002" w:rsidP="00A37549">
      <w:pPr>
        <w:pStyle w:val="ListParagraph"/>
        <w:numPr>
          <w:ilvl w:val="0"/>
          <w:numId w:val="28"/>
        </w:numP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sz w:val="24"/>
          <w:lang w:val="en-CA"/>
        </w:rPr>
        <w:t xml:space="preserve">Beluga survey project: It was not required to go for </w:t>
      </w:r>
      <w:r w:rsidR="00974A0B">
        <w:rPr>
          <w:rFonts w:ascii="Arial" w:hAnsi="Arial" w:cs="Arial"/>
          <w:sz w:val="24"/>
          <w:lang w:val="en-CA"/>
        </w:rPr>
        <w:t xml:space="preserve">EMRIRB </w:t>
      </w:r>
      <w:r w:rsidRPr="00CB7002">
        <w:rPr>
          <w:rFonts w:ascii="Arial" w:hAnsi="Arial" w:cs="Arial"/>
          <w:sz w:val="24"/>
          <w:lang w:val="en-CA"/>
        </w:rPr>
        <w:t>screening</w:t>
      </w:r>
      <w:r w:rsidR="00974A0B">
        <w:rPr>
          <w:rFonts w:ascii="Arial" w:hAnsi="Arial" w:cs="Arial"/>
          <w:sz w:val="24"/>
          <w:lang w:val="en-CA"/>
        </w:rPr>
        <w:t xml:space="preserve"> because it did not require a permit and fell under Schedule 18-1</w:t>
      </w:r>
      <w:r w:rsidRPr="00CB7002">
        <w:rPr>
          <w:rFonts w:ascii="Arial" w:hAnsi="Arial" w:cs="Arial"/>
          <w:sz w:val="24"/>
          <w:lang w:val="en-CA"/>
        </w:rPr>
        <w:t>. Our process is to report to a Minister</w:t>
      </w:r>
      <w:r w:rsidR="00974A0B">
        <w:rPr>
          <w:rFonts w:ascii="Arial" w:hAnsi="Arial" w:cs="Arial"/>
          <w:sz w:val="24"/>
          <w:lang w:val="en-CA"/>
        </w:rPr>
        <w:t>, without a permit there is no one to report to</w:t>
      </w:r>
      <w:r w:rsidRPr="00CB7002">
        <w:rPr>
          <w:rFonts w:ascii="Arial" w:hAnsi="Arial" w:cs="Arial"/>
          <w:sz w:val="24"/>
          <w:lang w:val="en-CA"/>
        </w:rPr>
        <w:t xml:space="preserve">. </w:t>
      </w:r>
    </w:p>
    <w:p w14:paraId="73CAB1C8" w14:textId="77777777" w:rsidR="00FD160B" w:rsidRDefault="00CB7002" w:rsidP="00FD160B">
      <w:pPr>
        <w:jc w:val="both"/>
        <w:rPr>
          <w:rFonts w:ascii="Arial" w:hAnsi="Arial" w:cs="Arial"/>
          <w:sz w:val="24"/>
          <w:lang w:val="en-CA"/>
        </w:rPr>
      </w:pPr>
      <w:r w:rsidRPr="00FD160B">
        <w:rPr>
          <w:rFonts w:ascii="Arial" w:eastAsiaTheme="majorEastAsia" w:hAnsi="Arial" w:cstheme="majorBidi"/>
          <w:b/>
          <w:sz w:val="28"/>
          <w:szCs w:val="32"/>
          <w:lang w:val="en-CA"/>
        </w:rPr>
        <w:t>Director Maternity Leave – Discussion:</w:t>
      </w:r>
      <w:r w:rsidRPr="00FD160B">
        <w:rPr>
          <w:rFonts w:ascii="Arial" w:hAnsi="Arial" w:cs="Arial"/>
          <w:sz w:val="24"/>
          <w:lang w:val="en-CA"/>
        </w:rPr>
        <w:t xml:space="preserve"> </w:t>
      </w:r>
    </w:p>
    <w:p w14:paraId="64C396AF" w14:textId="0AA28426" w:rsidR="00CB7002" w:rsidRPr="00FD160B" w:rsidRDefault="00074C68" w:rsidP="00FD160B">
      <w:pPr>
        <w:jc w:val="both"/>
        <w:rPr>
          <w:rFonts w:ascii="Arial" w:hAnsi="Arial" w:cs="Arial"/>
          <w:sz w:val="24"/>
          <w:lang w:val="en-CA"/>
        </w:rPr>
      </w:pPr>
      <w:proofErr w:type="spellStart"/>
      <w:r w:rsidRPr="00FD160B">
        <w:rPr>
          <w:rFonts w:ascii="Arial" w:hAnsi="Arial" w:cs="Arial"/>
          <w:sz w:val="24"/>
          <w:lang w:val="en-CA"/>
        </w:rPr>
        <w:t>Païlin</w:t>
      </w:r>
      <w:proofErr w:type="spellEnd"/>
      <w:r w:rsidRPr="00FD160B">
        <w:rPr>
          <w:rFonts w:ascii="Arial" w:hAnsi="Arial" w:cs="Arial"/>
          <w:sz w:val="24"/>
          <w:lang w:val="en-CA"/>
        </w:rPr>
        <w:t xml:space="preserve"> Chua-oon Rinfret has decided to go on a </w:t>
      </w:r>
      <w:r w:rsidR="00CB7002" w:rsidRPr="00FD160B">
        <w:rPr>
          <w:rFonts w:ascii="Arial" w:hAnsi="Arial" w:cs="Arial"/>
          <w:sz w:val="24"/>
          <w:lang w:val="en-CA"/>
        </w:rPr>
        <w:t>1-year maternity leave</w:t>
      </w:r>
      <w:r w:rsidR="00974A0B">
        <w:rPr>
          <w:rFonts w:ascii="Arial" w:hAnsi="Arial" w:cs="Arial"/>
          <w:sz w:val="24"/>
          <w:lang w:val="en-CA"/>
        </w:rPr>
        <w:t xml:space="preserve"> starting November 1, 2024</w:t>
      </w:r>
      <w:r w:rsidR="00CB7002" w:rsidRPr="00FD160B">
        <w:rPr>
          <w:rFonts w:ascii="Arial" w:hAnsi="Arial" w:cs="Arial"/>
          <w:sz w:val="24"/>
          <w:lang w:val="en-CA"/>
        </w:rPr>
        <w:t xml:space="preserve">. </w:t>
      </w:r>
      <w:r w:rsidRPr="00FD160B">
        <w:rPr>
          <w:rFonts w:ascii="Arial" w:hAnsi="Arial" w:cs="Arial"/>
          <w:sz w:val="24"/>
          <w:lang w:val="en-CA"/>
        </w:rPr>
        <w:t>There is a potential c</w:t>
      </w:r>
      <w:r w:rsidR="00CB7002" w:rsidRPr="00FD160B">
        <w:rPr>
          <w:rFonts w:ascii="Arial" w:hAnsi="Arial" w:cs="Arial"/>
          <w:sz w:val="24"/>
          <w:lang w:val="en-CA"/>
        </w:rPr>
        <w:t xml:space="preserve">andidate for </w:t>
      </w:r>
      <w:r w:rsidRPr="00FD160B">
        <w:rPr>
          <w:rFonts w:ascii="Arial" w:hAnsi="Arial" w:cs="Arial"/>
          <w:sz w:val="24"/>
          <w:lang w:val="en-CA"/>
        </w:rPr>
        <w:t xml:space="preserve">a </w:t>
      </w:r>
      <w:r w:rsidR="00CB7002" w:rsidRPr="00FD160B">
        <w:rPr>
          <w:rFonts w:ascii="Arial" w:hAnsi="Arial" w:cs="Arial"/>
          <w:sz w:val="24"/>
          <w:lang w:val="en-CA"/>
        </w:rPr>
        <w:t xml:space="preserve">replacement Director. </w:t>
      </w:r>
      <w:r w:rsidRPr="00FD160B">
        <w:rPr>
          <w:rFonts w:ascii="Arial" w:hAnsi="Arial" w:cs="Arial"/>
          <w:sz w:val="24"/>
          <w:lang w:val="en-CA"/>
        </w:rPr>
        <w:t>She</w:t>
      </w:r>
      <w:r w:rsidR="00CB7002" w:rsidRPr="00FD160B">
        <w:rPr>
          <w:rFonts w:ascii="Arial" w:hAnsi="Arial" w:cs="Arial"/>
          <w:sz w:val="24"/>
          <w:lang w:val="en-CA"/>
        </w:rPr>
        <w:t xml:space="preserve"> did a first interview. </w:t>
      </w:r>
      <w:r w:rsidR="00362CD6" w:rsidRPr="00FD160B">
        <w:rPr>
          <w:rFonts w:ascii="Arial" w:hAnsi="Arial" w:cs="Arial"/>
          <w:sz w:val="24"/>
          <w:lang w:val="en-CA"/>
        </w:rPr>
        <w:t>The Director and Board Members w</w:t>
      </w:r>
      <w:r w:rsidR="00863DE2" w:rsidRPr="00FD160B">
        <w:rPr>
          <w:rFonts w:ascii="Arial" w:hAnsi="Arial" w:cs="Arial"/>
          <w:sz w:val="24"/>
          <w:lang w:val="en-CA"/>
        </w:rPr>
        <w:t xml:space="preserve">ill conduct </w:t>
      </w:r>
      <w:r w:rsidR="00362CD6" w:rsidRPr="00FD160B">
        <w:rPr>
          <w:rFonts w:ascii="Arial" w:hAnsi="Arial" w:cs="Arial"/>
          <w:sz w:val="24"/>
          <w:lang w:val="en-CA"/>
        </w:rPr>
        <w:t xml:space="preserve">a second interview </w:t>
      </w:r>
      <w:r w:rsidR="00863DE2" w:rsidRPr="00FD160B">
        <w:rPr>
          <w:rFonts w:ascii="Arial" w:hAnsi="Arial" w:cs="Arial"/>
          <w:sz w:val="24"/>
          <w:lang w:val="en-CA"/>
        </w:rPr>
        <w:t>the following day</w:t>
      </w:r>
      <w:r w:rsidR="00FD160B">
        <w:rPr>
          <w:rFonts w:ascii="Arial" w:hAnsi="Arial" w:cs="Arial"/>
          <w:sz w:val="24"/>
          <w:lang w:val="en-CA"/>
        </w:rPr>
        <w:t xml:space="preserve"> July 25, 2024</w:t>
      </w:r>
      <w:r w:rsidR="00362CD6" w:rsidRPr="00FD160B">
        <w:rPr>
          <w:rFonts w:ascii="Arial" w:hAnsi="Arial" w:cs="Arial"/>
          <w:sz w:val="24"/>
          <w:lang w:val="en-CA"/>
        </w:rPr>
        <w:t>.</w:t>
      </w:r>
    </w:p>
    <w:p w14:paraId="50DDFD1B" w14:textId="4FBEC620" w:rsidR="00CB7002" w:rsidRDefault="00CB7002" w:rsidP="00CB7002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lang w:val="en-CA"/>
        </w:rPr>
      </w:pPr>
      <w:r w:rsidRPr="00CB7002">
        <w:rPr>
          <w:rFonts w:ascii="Arial" w:hAnsi="Arial" w:cs="Arial"/>
          <w:b/>
          <w:bCs/>
          <w:sz w:val="24"/>
          <w:lang w:val="en-CA"/>
        </w:rPr>
        <w:t>Meeting adjourned for the day at 1:20 p.m</w:t>
      </w:r>
      <w:r w:rsidRPr="00CB7002">
        <w:rPr>
          <w:rFonts w:ascii="Arial" w:hAnsi="Arial" w:cs="Arial"/>
          <w:sz w:val="24"/>
          <w:lang w:val="en-CA"/>
        </w:rPr>
        <w:t>.</w:t>
      </w:r>
    </w:p>
    <w:p w14:paraId="5F4E602D" w14:textId="77777777" w:rsidR="00CB7002" w:rsidRPr="00CB7002" w:rsidRDefault="00CB7002" w:rsidP="00CB7002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lang w:val="en-CA"/>
        </w:rPr>
      </w:pPr>
    </w:p>
    <w:p w14:paraId="38C07A12" w14:textId="3772E0B3" w:rsidR="004D0F47" w:rsidRPr="00974A0B" w:rsidRDefault="00CB7002" w:rsidP="00974A0B">
      <w:pPr>
        <w:jc w:val="both"/>
        <w:rPr>
          <w:rFonts w:ascii="Arial" w:hAnsi="Arial" w:cs="Arial"/>
          <w:i/>
          <w:iCs/>
          <w:sz w:val="24"/>
          <w:lang w:val="en-CA"/>
        </w:rPr>
      </w:pPr>
      <w:r w:rsidRPr="00CB7002">
        <w:rPr>
          <w:rFonts w:ascii="Arial" w:hAnsi="Arial" w:cs="Arial"/>
          <w:i/>
          <w:iCs/>
          <w:sz w:val="24"/>
          <w:lang w:val="en-CA"/>
        </w:rPr>
        <w:t>Group lunch</w:t>
      </w:r>
    </w:p>
    <w:p w14:paraId="7C7833D0" w14:textId="4B17DF47" w:rsidR="00CB7002" w:rsidRPr="00CB7002" w:rsidRDefault="00CB7002" w:rsidP="00CB7002">
      <w:pPr>
        <w:rPr>
          <w:rFonts w:ascii="Arial" w:hAnsi="Arial" w:cs="Arial"/>
          <w:b/>
          <w:sz w:val="24"/>
          <w:szCs w:val="24"/>
          <w:lang w:val="en-CA"/>
        </w:rPr>
      </w:pPr>
      <w:r w:rsidRPr="00CB7002">
        <w:rPr>
          <w:rFonts w:ascii="Arial" w:hAnsi="Arial" w:cs="Arial"/>
          <w:b/>
          <w:sz w:val="24"/>
          <w:szCs w:val="24"/>
          <w:lang w:val="en-CA"/>
        </w:rPr>
        <w:lastRenderedPageBreak/>
        <w:t xml:space="preserve">DAY </w:t>
      </w:r>
      <w:r w:rsidR="004B01EA">
        <w:rPr>
          <w:rFonts w:ascii="Arial" w:hAnsi="Arial" w:cs="Arial"/>
          <w:b/>
          <w:sz w:val="24"/>
          <w:szCs w:val="24"/>
          <w:lang w:val="en-CA"/>
        </w:rPr>
        <w:t>2</w:t>
      </w:r>
      <w:r w:rsidRPr="00CB7002">
        <w:rPr>
          <w:rFonts w:ascii="Arial" w:hAnsi="Arial" w:cs="Arial"/>
          <w:b/>
          <w:sz w:val="24"/>
          <w:szCs w:val="24"/>
          <w:lang w:val="en-CA"/>
        </w:rPr>
        <w:t xml:space="preserve"> – </w:t>
      </w:r>
      <w:r>
        <w:rPr>
          <w:rFonts w:ascii="Arial" w:hAnsi="Arial" w:cs="Arial"/>
          <w:b/>
          <w:sz w:val="24"/>
          <w:szCs w:val="24"/>
          <w:lang w:val="en-CA"/>
        </w:rPr>
        <w:t>Thur</w:t>
      </w:r>
      <w:r w:rsidRPr="00CB7002">
        <w:rPr>
          <w:rFonts w:ascii="Arial" w:hAnsi="Arial" w:cs="Arial"/>
          <w:b/>
          <w:sz w:val="24"/>
          <w:szCs w:val="24"/>
          <w:lang w:val="en-CA"/>
        </w:rPr>
        <w:t>sday, July 2</w:t>
      </w:r>
      <w:r>
        <w:rPr>
          <w:rFonts w:ascii="Arial" w:hAnsi="Arial" w:cs="Arial"/>
          <w:b/>
          <w:sz w:val="24"/>
          <w:szCs w:val="24"/>
          <w:lang w:val="en-CA"/>
        </w:rPr>
        <w:t>5</w:t>
      </w:r>
      <w:r w:rsidRPr="00CB7002">
        <w:rPr>
          <w:rFonts w:ascii="Arial" w:hAnsi="Arial" w:cs="Arial"/>
          <w:b/>
          <w:sz w:val="24"/>
          <w:szCs w:val="24"/>
          <w:lang w:val="en-CA"/>
        </w:rPr>
        <w:t>, 2024</w:t>
      </w:r>
    </w:p>
    <w:p w14:paraId="2B3A949B" w14:textId="77777777" w:rsidR="007C3A8B" w:rsidRPr="00586D57" w:rsidRDefault="007C3A8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color w:val="auto"/>
          <w:lang w:val="en-CA"/>
        </w:rPr>
      </w:pPr>
      <w:r w:rsidRPr="00586D57">
        <w:rPr>
          <w:color w:val="auto"/>
          <w:lang w:val="en-CA"/>
        </w:rPr>
        <w:t>FINANCE</w:t>
      </w:r>
    </w:p>
    <w:p w14:paraId="0163D72D" w14:textId="41AE0454" w:rsidR="007C3A8B" w:rsidRPr="00586D57" w:rsidRDefault="00C00232" w:rsidP="00A47F00">
      <w:pPr>
        <w:pStyle w:val="Heading3"/>
        <w:numPr>
          <w:ilvl w:val="0"/>
          <w:numId w:val="18"/>
        </w:numPr>
        <w:spacing w:after="120"/>
        <w:rPr>
          <w:color w:val="auto"/>
          <w:u w:val="single"/>
          <w:lang w:val="en-CA"/>
        </w:rPr>
      </w:pPr>
      <w:r>
        <w:rPr>
          <w:color w:val="auto"/>
          <w:u w:val="single"/>
          <w:lang w:val="en-CA"/>
        </w:rPr>
        <w:t>Q1 Financial Update</w:t>
      </w:r>
      <w:r w:rsidR="007C3A8B" w:rsidRPr="00586D57">
        <w:rPr>
          <w:color w:val="auto"/>
          <w:u w:val="single"/>
          <w:lang w:val="en-CA"/>
        </w:rPr>
        <w:t xml:space="preserve"> </w:t>
      </w:r>
    </w:p>
    <w:p w14:paraId="42C20D2D" w14:textId="249B6581" w:rsidR="00C00232" w:rsidRPr="00074C68" w:rsidRDefault="007C3A8B" w:rsidP="00074C68">
      <w:pPr>
        <w:pStyle w:val="ListParagraph"/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  <w:lang w:val="en-CA"/>
        </w:rPr>
      </w:pPr>
      <w:r w:rsidRPr="00586D57">
        <w:rPr>
          <w:rFonts w:ascii="Arial" w:hAnsi="Arial" w:cs="Arial"/>
          <w:sz w:val="24"/>
          <w:lang w:val="en-CA"/>
        </w:rPr>
        <w:t>Païlin Chua-</w:t>
      </w:r>
      <w:r w:rsidR="002F3571" w:rsidRPr="00586D57">
        <w:rPr>
          <w:rFonts w:ascii="Arial" w:hAnsi="Arial" w:cs="Arial"/>
          <w:sz w:val="24"/>
          <w:lang w:val="en-CA"/>
        </w:rPr>
        <w:t>oon</w:t>
      </w:r>
      <w:r w:rsidRPr="00586D57">
        <w:rPr>
          <w:rFonts w:ascii="Arial" w:hAnsi="Arial" w:cs="Arial"/>
          <w:sz w:val="24"/>
          <w:lang w:val="en-CA"/>
        </w:rPr>
        <w:t xml:space="preserve"> Rinfret </w:t>
      </w:r>
      <w:r w:rsidR="00C00232" w:rsidRPr="00C00232">
        <w:rPr>
          <w:rFonts w:ascii="Arial" w:hAnsi="Arial" w:cs="Arial"/>
          <w:bCs/>
          <w:sz w:val="24"/>
          <w:szCs w:val="24"/>
          <w:lang w:val="en-CA"/>
        </w:rPr>
        <w:t xml:space="preserve">presented the financial update. </w:t>
      </w:r>
      <w:r w:rsidR="00C00232" w:rsidRPr="00074C68">
        <w:rPr>
          <w:rFonts w:ascii="Arial" w:hAnsi="Arial" w:cs="Arial"/>
          <w:bCs/>
          <w:sz w:val="24"/>
          <w:szCs w:val="24"/>
          <w:lang w:val="en-CA"/>
        </w:rPr>
        <w:t xml:space="preserve">Total operating expenses </w:t>
      </w:r>
      <w:r w:rsidR="00074C68">
        <w:rPr>
          <w:rFonts w:ascii="Arial" w:hAnsi="Arial" w:cs="Arial"/>
          <w:bCs/>
          <w:sz w:val="24"/>
          <w:szCs w:val="24"/>
          <w:lang w:val="en-CA"/>
        </w:rPr>
        <w:t xml:space="preserve">was </w:t>
      </w:r>
      <w:r w:rsidR="00C00232" w:rsidRPr="00074C68">
        <w:rPr>
          <w:rFonts w:ascii="Arial" w:hAnsi="Arial" w:cs="Arial"/>
          <w:bCs/>
          <w:sz w:val="24"/>
          <w:szCs w:val="24"/>
          <w:lang w:val="en-CA"/>
        </w:rPr>
        <w:t>at 20. 01%</w:t>
      </w:r>
      <w:r w:rsidR="004D0F47">
        <w:rPr>
          <w:rFonts w:ascii="Arial" w:hAnsi="Arial" w:cs="Arial"/>
          <w:bCs/>
          <w:sz w:val="24"/>
          <w:szCs w:val="24"/>
          <w:lang w:val="en-CA"/>
        </w:rPr>
        <w:t xml:space="preserve">. </w:t>
      </w:r>
      <w:r w:rsidR="001B2A7D">
        <w:rPr>
          <w:rFonts w:ascii="Arial" w:hAnsi="Arial" w:cs="Arial"/>
          <w:bCs/>
          <w:sz w:val="24"/>
          <w:szCs w:val="24"/>
          <w:lang w:val="en-CA"/>
        </w:rPr>
        <w:t>The EMRIRB had a</w:t>
      </w:r>
      <w:r w:rsidR="004D0F47">
        <w:rPr>
          <w:rFonts w:ascii="Arial" w:hAnsi="Arial" w:cs="Arial"/>
          <w:bCs/>
          <w:sz w:val="24"/>
          <w:szCs w:val="24"/>
          <w:lang w:val="en-CA"/>
        </w:rPr>
        <w:t xml:space="preserve"> </w:t>
      </w:r>
      <w:r w:rsidR="007D3E60">
        <w:rPr>
          <w:rFonts w:ascii="Arial" w:hAnsi="Arial" w:cs="Arial"/>
          <w:bCs/>
          <w:sz w:val="24"/>
          <w:szCs w:val="24"/>
          <w:lang w:val="en-CA"/>
        </w:rPr>
        <w:t>conversation about</w:t>
      </w:r>
      <w:r w:rsidR="004D0F47">
        <w:rPr>
          <w:rFonts w:ascii="Arial" w:hAnsi="Arial" w:cs="Arial"/>
          <w:bCs/>
          <w:sz w:val="24"/>
          <w:szCs w:val="24"/>
          <w:lang w:val="en-CA"/>
        </w:rPr>
        <w:t xml:space="preserve"> bank access and </w:t>
      </w:r>
      <w:r w:rsidR="001B2A7D">
        <w:rPr>
          <w:rFonts w:ascii="Arial" w:hAnsi="Arial" w:cs="Arial"/>
          <w:bCs/>
          <w:sz w:val="24"/>
          <w:szCs w:val="24"/>
          <w:lang w:val="en-CA"/>
        </w:rPr>
        <w:t xml:space="preserve">the </w:t>
      </w:r>
      <w:r w:rsidR="004D0F47">
        <w:rPr>
          <w:rFonts w:ascii="Arial" w:hAnsi="Arial" w:cs="Arial"/>
          <w:bCs/>
          <w:sz w:val="24"/>
          <w:szCs w:val="24"/>
          <w:lang w:val="en-CA"/>
        </w:rPr>
        <w:t xml:space="preserve">changes </w:t>
      </w:r>
      <w:r w:rsidR="001B2A7D">
        <w:rPr>
          <w:rFonts w:ascii="Arial" w:hAnsi="Arial" w:cs="Arial"/>
          <w:bCs/>
          <w:sz w:val="24"/>
          <w:szCs w:val="24"/>
          <w:lang w:val="en-CA"/>
        </w:rPr>
        <w:t>that are needed for t</w:t>
      </w:r>
      <w:r w:rsidR="004D0F47">
        <w:rPr>
          <w:rFonts w:ascii="Arial" w:hAnsi="Arial" w:cs="Arial"/>
          <w:bCs/>
          <w:sz w:val="24"/>
          <w:szCs w:val="24"/>
          <w:lang w:val="en-CA"/>
        </w:rPr>
        <w:t>he new Director</w:t>
      </w:r>
      <w:r w:rsidR="001B2A7D">
        <w:rPr>
          <w:rFonts w:ascii="Arial" w:hAnsi="Arial" w:cs="Arial"/>
          <w:bCs/>
          <w:sz w:val="24"/>
          <w:szCs w:val="24"/>
          <w:lang w:val="en-CA"/>
        </w:rPr>
        <w:t>.</w:t>
      </w:r>
    </w:p>
    <w:p w14:paraId="01749244" w14:textId="6B5F071E" w:rsidR="00C00232" w:rsidRPr="00586D57" w:rsidRDefault="00C00232" w:rsidP="00C00232">
      <w:pPr>
        <w:pStyle w:val="Heading3"/>
        <w:numPr>
          <w:ilvl w:val="0"/>
          <w:numId w:val="18"/>
        </w:numPr>
        <w:spacing w:after="120"/>
        <w:rPr>
          <w:color w:val="auto"/>
          <w:u w:val="single"/>
          <w:lang w:val="en-CA"/>
        </w:rPr>
      </w:pPr>
      <w:r>
        <w:rPr>
          <w:color w:val="auto"/>
          <w:u w:val="single"/>
          <w:lang w:val="en-CA"/>
        </w:rPr>
        <w:t>BMO Banking Access</w:t>
      </w:r>
      <w:r w:rsidRPr="00586D57">
        <w:rPr>
          <w:color w:val="auto"/>
          <w:u w:val="single"/>
          <w:lang w:val="en-CA"/>
        </w:rPr>
        <w:t xml:space="preserve"> </w:t>
      </w:r>
    </w:p>
    <w:p w14:paraId="701BF9A4" w14:textId="62B16D53" w:rsidR="00C00232" w:rsidRPr="00C00232" w:rsidRDefault="00C00232" w:rsidP="00C00232">
      <w:pPr>
        <w:pStyle w:val="ListParagraph"/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  <w:lang w:val="en-CA"/>
        </w:rPr>
      </w:pPr>
      <w:r w:rsidRPr="00586D57">
        <w:rPr>
          <w:rFonts w:ascii="Arial" w:hAnsi="Arial" w:cs="Arial"/>
          <w:sz w:val="24"/>
          <w:lang w:val="en-CA"/>
        </w:rPr>
        <w:t xml:space="preserve">Païlin Chua-oon Rinfret </w:t>
      </w:r>
      <w:r w:rsidRPr="00C00232">
        <w:rPr>
          <w:rFonts w:ascii="Arial" w:hAnsi="Arial" w:cs="Arial"/>
          <w:bCs/>
          <w:sz w:val="24"/>
          <w:szCs w:val="24"/>
          <w:lang w:val="en-CA"/>
        </w:rPr>
        <w:t xml:space="preserve">gave an update on </w:t>
      </w:r>
      <w:r w:rsidR="004E17B3">
        <w:rPr>
          <w:rFonts w:ascii="Arial" w:hAnsi="Arial" w:cs="Arial"/>
          <w:bCs/>
          <w:sz w:val="24"/>
          <w:szCs w:val="24"/>
          <w:lang w:val="en-CA"/>
        </w:rPr>
        <w:t xml:space="preserve">current </w:t>
      </w:r>
      <w:r w:rsidRPr="00C00232">
        <w:rPr>
          <w:rFonts w:ascii="Arial" w:hAnsi="Arial" w:cs="Arial"/>
          <w:bCs/>
          <w:sz w:val="24"/>
          <w:szCs w:val="24"/>
          <w:lang w:val="en-CA"/>
        </w:rPr>
        <w:t xml:space="preserve">banking access and </w:t>
      </w:r>
      <w:r w:rsidR="004E17B3">
        <w:rPr>
          <w:rFonts w:ascii="Arial" w:hAnsi="Arial" w:cs="Arial"/>
          <w:bCs/>
          <w:sz w:val="24"/>
          <w:szCs w:val="24"/>
          <w:lang w:val="en-CA"/>
        </w:rPr>
        <w:t>an o</w:t>
      </w:r>
      <w:r w:rsidRPr="00C00232">
        <w:rPr>
          <w:rFonts w:ascii="Arial" w:hAnsi="Arial" w:cs="Arial"/>
          <w:bCs/>
          <w:sz w:val="24"/>
          <w:szCs w:val="24"/>
          <w:lang w:val="en-CA"/>
        </w:rPr>
        <w:t xml:space="preserve">verview of changes that need to happen. The board welcomed the guests who joined in virtually. </w:t>
      </w:r>
      <w:r w:rsidR="00074C68" w:rsidRPr="00586D57">
        <w:rPr>
          <w:rFonts w:ascii="Arial" w:hAnsi="Arial" w:cs="Arial"/>
          <w:sz w:val="24"/>
          <w:lang w:val="en-CA"/>
        </w:rPr>
        <w:t>Païlin Chua-oon Rinfret</w:t>
      </w:r>
      <w:r w:rsidRPr="00C00232">
        <w:rPr>
          <w:rFonts w:ascii="Arial" w:hAnsi="Arial" w:cs="Arial"/>
          <w:bCs/>
          <w:sz w:val="24"/>
          <w:szCs w:val="24"/>
          <w:lang w:val="en-CA"/>
        </w:rPr>
        <w:t xml:space="preserve"> provided them with the changes and challenges in the past turnover. Sylvia Kwandee </w:t>
      </w:r>
      <w:r w:rsidR="00362CD6" w:rsidRPr="00C00232">
        <w:rPr>
          <w:rFonts w:ascii="Arial" w:hAnsi="Arial" w:cs="Arial"/>
          <w:bCs/>
          <w:sz w:val="24"/>
          <w:szCs w:val="24"/>
          <w:lang w:val="en-CA"/>
        </w:rPr>
        <w:t>investigated</w:t>
      </w:r>
      <w:r w:rsidRPr="00C00232">
        <w:rPr>
          <w:rFonts w:ascii="Arial" w:hAnsi="Arial" w:cs="Arial"/>
          <w:bCs/>
          <w:sz w:val="24"/>
          <w:szCs w:val="24"/>
          <w:lang w:val="en-CA"/>
        </w:rPr>
        <w:t xml:space="preserve"> the EMRIRB account access.</w:t>
      </w:r>
      <w:r w:rsidR="006B5AFE">
        <w:rPr>
          <w:rFonts w:ascii="Arial" w:hAnsi="Arial" w:cs="Arial"/>
          <w:bCs/>
          <w:sz w:val="24"/>
          <w:szCs w:val="24"/>
          <w:lang w:val="en-CA"/>
        </w:rPr>
        <w:t xml:space="preserve"> Brian Craik will be removed when his term ends August 2024, and the new Director will be given access when they start October 2024.</w:t>
      </w:r>
    </w:p>
    <w:p w14:paraId="7C44F898" w14:textId="101D41BF" w:rsidR="00C00232" w:rsidRPr="00586D57" w:rsidRDefault="00C00232" w:rsidP="00C00232">
      <w:pPr>
        <w:pStyle w:val="Heading3"/>
        <w:numPr>
          <w:ilvl w:val="0"/>
          <w:numId w:val="18"/>
        </w:numPr>
        <w:spacing w:after="120"/>
        <w:rPr>
          <w:color w:val="auto"/>
          <w:u w:val="single"/>
          <w:lang w:val="en-CA"/>
        </w:rPr>
      </w:pPr>
      <w:r>
        <w:rPr>
          <w:color w:val="auto"/>
          <w:u w:val="single"/>
          <w:lang w:val="en-CA"/>
        </w:rPr>
        <w:t>2023-2024 FY Annual Report</w:t>
      </w:r>
      <w:r w:rsidRPr="00586D57">
        <w:rPr>
          <w:color w:val="auto"/>
          <w:u w:val="single"/>
          <w:lang w:val="en-CA"/>
        </w:rPr>
        <w:t xml:space="preserve"> </w:t>
      </w:r>
    </w:p>
    <w:p w14:paraId="48E6FADB" w14:textId="0E2C0AFD" w:rsidR="00C00232" w:rsidRDefault="00C00232" w:rsidP="00C00232">
      <w:pPr>
        <w:pStyle w:val="ListParagraph"/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  <w:lang w:val="en-CA"/>
        </w:rPr>
      </w:pPr>
      <w:r w:rsidRPr="00586D57">
        <w:rPr>
          <w:rFonts w:ascii="Arial" w:hAnsi="Arial" w:cs="Arial"/>
          <w:sz w:val="24"/>
          <w:lang w:val="en-CA"/>
        </w:rPr>
        <w:t>Païlin Chua-oon Rinfret</w:t>
      </w:r>
      <w:r w:rsidRPr="00C00232">
        <w:rPr>
          <w:rFonts w:ascii="Arial" w:hAnsi="Arial" w:cs="Arial"/>
          <w:bCs/>
          <w:sz w:val="24"/>
          <w:szCs w:val="24"/>
          <w:lang w:val="en-CA"/>
        </w:rPr>
        <w:t xml:space="preserve"> presented the final activity report that is due July 29, 2024. She received the financial audit report the day before. The board reviewed each section of the report.</w:t>
      </w:r>
    </w:p>
    <w:p w14:paraId="3C165FEA" w14:textId="77777777" w:rsidR="00074C68" w:rsidRDefault="00074C68" w:rsidP="00C00232">
      <w:pPr>
        <w:pStyle w:val="ListParagraph"/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  <w:lang w:val="en-CA"/>
        </w:rPr>
      </w:pPr>
    </w:p>
    <w:p w14:paraId="135BBA53" w14:textId="18EB9D90" w:rsidR="00074C68" w:rsidRDefault="00074C68" w:rsidP="00074C6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CA"/>
        </w:rPr>
      </w:pPr>
      <w:r w:rsidRPr="00586D57">
        <w:rPr>
          <w:rFonts w:ascii="Arial" w:hAnsi="Arial" w:cs="Arial"/>
          <w:sz w:val="24"/>
          <w:lang w:val="en-CA"/>
        </w:rPr>
        <w:t xml:space="preserve">After reviewing the draft </w:t>
      </w:r>
      <w:r>
        <w:rPr>
          <w:rFonts w:ascii="Arial" w:hAnsi="Arial" w:cs="Arial"/>
          <w:sz w:val="24"/>
          <w:lang w:val="en-CA"/>
        </w:rPr>
        <w:t xml:space="preserve">2023-24 FY </w:t>
      </w:r>
      <w:r w:rsidR="00C5733F">
        <w:rPr>
          <w:rFonts w:ascii="Arial" w:hAnsi="Arial" w:cs="Arial"/>
          <w:sz w:val="24"/>
          <w:lang w:val="en-CA"/>
        </w:rPr>
        <w:t>A</w:t>
      </w:r>
      <w:r>
        <w:rPr>
          <w:rFonts w:ascii="Arial" w:hAnsi="Arial" w:cs="Arial"/>
          <w:sz w:val="24"/>
          <w:lang w:val="en-CA"/>
        </w:rPr>
        <w:t xml:space="preserve">nnual </w:t>
      </w:r>
      <w:r w:rsidR="00C5733F">
        <w:rPr>
          <w:rFonts w:ascii="Arial" w:hAnsi="Arial" w:cs="Arial"/>
          <w:sz w:val="24"/>
          <w:lang w:val="en-CA"/>
        </w:rPr>
        <w:t>R</w:t>
      </w:r>
      <w:r>
        <w:rPr>
          <w:rFonts w:ascii="Arial" w:hAnsi="Arial" w:cs="Arial"/>
          <w:sz w:val="24"/>
          <w:lang w:val="en-CA"/>
        </w:rPr>
        <w:t>eport</w:t>
      </w:r>
      <w:r w:rsidRPr="00586D57">
        <w:rPr>
          <w:rFonts w:ascii="Arial" w:hAnsi="Arial" w:cs="Arial"/>
          <w:sz w:val="24"/>
          <w:lang w:val="en-CA"/>
        </w:rPr>
        <w:t xml:space="preserve">, it was motioned to adopt and approve the </w:t>
      </w:r>
      <w:r>
        <w:rPr>
          <w:rFonts w:ascii="Arial" w:hAnsi="Arial" w:cs="Arial"/>
          <w:sz w:val="24"/>
          <w:lang w:val="en-CA"/>
        </w:rPr>
        <w:t>2023-24 FY Annual Report</w:t>
      </w:r>
      <w:r w:rsidRPr="00586D57">
        <w:rPr>
          <w:rFonts w:ascii="Arial" w:hAnsi="Arial" w:cs="Arial"/>
          <w:sz w:val="24"/>
          <w:lang w:val="en-CA"/>
        </w:rPr>
        <w:t xml:space="preserve">; </w:t>
      </w:r>
      <w:r>
        <w:rPr>
          <w:rFonts w:ascii="Arial" w:hAnsi="Arial" w:cs="Arial"/>
          <w:sz w:val="24"/>
          <w:lang w:val="en-CA"/>
        </w:rPr>
        <w:t xml:space="preserve">Fred Tomatuk </w:t>
      </w:r>
      <w:r w:rsidRPr="00586D57">
        <w:rPr>
          <w:rFonts w:ascii="Arial" w:hAnsi="Arial" w:cs="Arial"/>
          <w:sz w:val="24"/>
          <w:lang w:val="en-CA"/>
        </w:rPr>
        <w:t xml:space="preserve">proposed, and </w:t>
      </w:r>
      <w:r w:rsidRPr="00586D57">
        <w:rPr>
          <w:rFonts w:ascii="Arial" w:hAnsi="Arial" w:cs="Arial"/>
          <w:sz w:val="24"/>
          <w:szCs w:val="24"/>
          <w:lang w:val="en-CA"/>
        </w:rPr>
        <w:t>Brendan O’Donnell</w:t>
      </w:r>
      <w:r w:rsidRPr="00586D57">
        <w:rPr>
          <w:rFonts w:ascii="Arial" w:hAnsi="Arial" w:cs="Arial"/>
          <w:sz w:val="24"/>
          <w:lang w:val="en-CA"/>
        </w:rPr>
        <w:t xml:space="preserve"> seconded. The motion carried and the </w:t>
      </w:r>
      <w:r w:rsidRPr="00586D57">
        <w:rPr>
          <w:rFonts w:ascii="Arial" w:hAnsi="Arial" w:cs="Arial"/>
          <w:sz w:val="24"/>
          <w:szCs w:val="24"/>
          <w:lang w:val="en-CA"/>
        </w:rPr>
        <w:t xml:space="preserve">Eeyou Marine Region Impact Review Board adopted </w:t>
      </w:r>
      <w:r w:rsidRPr="00586D57">
        <w:rPr>
          <w:rFonts w:ascii="Arial" w:hAnsi="Arial" w:cs="Arial"/>
          <w:b/>
          <w:sz w:val="24"/>
          <w:szCs w:val="24"/>
          <w:lang w:val="en-CA"/>
        </w:rPr>
        <w:t>Resolution IRB202</w:t>
      </w:r>
      <w:r>
        <w:rPr>
          <w:rFonts w:ascii="Arial" w:hAnsi="Arial" w:cs="Arial"/>
          <w:b/>
          <w:sz w:val="24"/>
          <w:szCs w:val="24"/>
          <w:lang w:val="en-CA"/>
        </w:rPr>
        <w:t>4-11</w:t>
      </w:r>
    </w:p>
    <w:p w14:paraId="32AAFA76" w14:textId="77777777" w:rsidR="00C00232" w:rsidRPr="00C5733F" w:rsidRDefault="00C00232" w:rsidP="00C5733F">
      <w:pPr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  <w:lang w:val="en-CA"/>
        </w:rPr>
      </w:pPr>
    </w:p>
    <w:p w14:paraId="75EBE2DC" w14:textId="403ACDFC" w:rsidR="005E0CBE" w:rsidRDefault="005E0CBE" w:rsidP="007C3A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CA"/>
        </w:rPr>
      </w:pPr>
      <w:r w:rsidRPr="00586D57">
        <w:rPr>
          <w:rFonts w:ascii="Arial" w:hAnsi="Arial" w:cs="Arial"/>
          <w:b/>
          <w:sz w:val="24"/>
          <w:szCs w:val="24"/>
          <w:lang w:val="en-CA"/>
        </w:rPr>
        <w:t xml:space="preserve">Break </w:t>
      </w:r>
      <w:r w:rsidR="00C705D7" w:rsidRPr="00586D57">
        <w:rPr>
          <w:rFonts w:ascii="Arial" w:hAnsi="Arial" w:cs="Arial"/>
          <w:b/>
          <w:sz w:val="24"/>
          <w:szCs w:val="24"/>
          <w:lang w:val="en-CA"/>
        </w:rPr>
        <w:t>1</w:t>
      </w:r>
      <w:r w:rsidR="00C00232">
        <w:rPr>
          <w:rFonts w:ascii="Arial" w:hAnsi="Arial" w:cs="Arial"/>
          <w:b/>
          <w:sz w:val="24"/>
          <w:szCs w:val="24"/>
          <w:lang w:val="en-CA"/>
        </w:rPr>
        <w:t>0:49</w:t>
      </w:r>
      <w:r w:rsidRPr="00586D57">
        <w:rPr>
          <w:rFonts w:ascii="Arial" w:hAnsi="Arial" w:cs="Arial"/>
          <w:b/>
          <w:sz w:val="24"/>
          <w:szCs w:val="24"/>
          <w:lang w:val="en-CA"/>
        </w:rPr>
        <w:t xml:space="preserve"> am – 1</w:t>
      </w:r>
      <w:r w:rsidR="00C705D7" w:rsidRPr="00586D57">
        <w:rPr>
          <w:rFonts w:ascii="Arial" w:hAnsi="Arial" w:cs="Arial"/>
          <w:b/>
          <w:sz w:val="24"/>
          <w:szCs w:val="24"/>
          <w:lang w:val="en-CA"/>
        </w:rPr>
        <w:t>1:</w:t>
      </w:r>
      <w:r w:rsidR="003C157E" w:rsidRPr="00586D57">
        <w:rPr>
          <w:rFonts w:ascii="Arial" w:hAnsi="Arial" w:cs="Arial"/>
          <w:b/>
          <w:sz w:val="24"/>
          <w:szCs w:val="24"/>
          <w:lang w:val="en-CA"/>
        </w:rPr>
        <w:t>1</w:t>
      </w:r>
      <w:r w:rsidR="00C00232">
        <w:rPr>
          <w:rFonts w:ascii="Arial" w:hAnsi="Arial" w:cs="Arial"/>
          <w:b/>
          <w:sz w:val="24"/>
          <w:szCs w:val="24"/>
          <w:lang w:val="en-CA"/>
        </w:rPr>
        <w:t>9</w:t>
      </w:r>
      <w:r w:rsidRPr="00586D57">
        <w:rPr>
          <w:rFonts w:ascii="Arial" w:hAnsi="Arial" w:cs="Arial"/>
          <w:b/>
          <w:sz w:val="24"/>
          <w:szCs w:val="24"/>
          <w:lang w:val="en-CA"/>
        </w:rPr>
        <w:t xml:space="preserve"> am</w:t>
      </w:r>
    </w:p>
    <w:p w14:paraId="115DE2C5" w14:textId="77777777" w:rsidR="004C4A4B" w:rsidRPr="00586D57" w:rsidRDefault="004C4A4B" w:rsidP="007C3A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CA"/>
        </w:rPr>
      </w:pPr>
    </w:p>
    <w:p w14:paraId="773EC34F" w14:textId="2C0D40E3" w:rsidR="004C4A4B" w:rsidRPr="00586D57" w:rsidRDefault="004C4A4B" w:rsidP="004C4A4B">
      <w:pPr>
        <w:pStyle w:val="Heading3"/>
        <w:numPr>
          <w:ilvl w:val="0"/>
          <w:numId w:val="18"/>
        </w:numPr>
        <w:spacing w:after="120"/>
        <w:rPr>
          <w:color w:val="auto"/>
          <w:u w:val="single"/>
          <w:lang w:val="en-CA"/>
        </w:rPr>
      </w:pPr>
      <w:r>
        <w:rPr>
          <w:color w:val="auto"/>
          <w:u w:val="single"/>
          <w:lang w:val="en-CA"/>
        </w:rPr>
        <w:t>2023-2024 FY Financial Audited Statements – Presentation from BDO</w:t>
      </w:r>
    </w:p>
    <w:p w14:paraId="40BCCA27" w14:textId="4BBBE9E2" w:rsidR="00C5733F" w:rsidRDefault="00C5733F" w:rsidP="00E61BF5">
      <w:pPr>
        <w:spacing w:after="0" w:line="240" w:lineRule="auto"/>
        <w:ind w:left="720"/>
        <w:jc w:val="both"/>
        <w:rPr>
          <w:rFonts w:ascii="Arial" w:hAnsi="Arial" w:cs="Arial"/>
          <w:sz w:val="24"/>
          <w:lang w:val="en-CA"/>
        </w:rPr>
      </w:pPr>
      <w:r w:rsidRPr="00C5733F">
        <w:rPr>
          <w:rFonts w:ascii="Arial" w:hAnsi="Arial" w:cs="Arial"/>
          <w:sz w:val="24"/>
          <w:lang w:val="en-US"/>
        </w:rPr>
        <w:t>The Impact Review Board welcomed David Pluta from BDO to the meeting. David Pluta presented the draft audited financial statements of 202</w:t>
      </w:r>
      <w:r>
        <w:rPr>
          <w:rFonts w:ascii="Arial" w:hAnsi="Arial" w:cs="Arial"/>
          <w:sz w:val="24"/>
          <w:lang w:val="en-US"/>
        </w:rPr>
        <w:t>3</w:t>
      </w:r>
      <w:r w:rsidRPr="00C5733F">
        <w:rPr>
          <w:rFonts w:ascii="Arial" w:hAnsi="Arial" w:cs="Arial"/>
          <w:sz w:val="24"/>
          <w:lang w:val="en-US"/>
        </w:rPr>
        <w:t>-202</w:t>
      </w:r>
      <w:r>
        <w:rPr>
          <w:rFonts w:ascii="Arial" w:hAnsi="Arial" w:cs="Arial"/>
          <w:sz w:val="24"/>
          <w:lang w:val="en-US"/>
        </w:rPr>
        <w:t>4</w:t>
      </w:r>
      <w:r w:rsidRPr="00C5733F">
        <w:rPr>
          <w:rFonts w:ascii="Arial" w:hAnsi="Arial" w:cs="Arial"/>
          <w:sz w:val="24"/>
          <w:lang w:val="en-US"/>
        </w:rPr>
        <w:t xml:space="preserve"> FY to the Impact Review Board. The auditors did not find anything of concern and a clean opinion was given.</w:t>
      </w:r>
      <w:r w:rsidRPr="00C5733F">
        <w:rPr>
          <w:rFonts w:ascii="Arial" w:hAnsi="Arial" w:cs="Arial"/>
          <w:sz w:val="24"/>
          <w:lang w:val="en-CA"/>
        </w:rPr>
        <w:t xml:space="preserve"> </w:t>
      </w:r>
      <w:r>
        <w:rPr>
          <w:rFonts w:ascii="Arial" w:hAnsi="Arial" w:cs="Arial"/>
          <w:sz w:val="24"/>
          <w:lang w:val="en-CA"/>
        </w:rPr>
        <w:t xml:space="preserve">  </w:t>
      </w:r>
    </w:p>
    <w:p w14:paraId="43182B78" w14:textId="2ADECF20" w:rsidR="00E61BF5" w:rsidRPr="00E61BF5" w:rsidRDefault="00E61BF5" w:rsidP="00E61BF5">
      <w:pPr>
        <w:spacing w:after="0" w:line="240" w:lineRule="auto"/>
        <w:ind w:left="720"/>
        <w:jc w:val="both"/>
        <w:rPr>
          <w:rFonts w:ascii="Arial" w:hAnsi="Arial" w:cs="Arial"/>
          <w:sz w:val="24"/>
          <w:lang w:val="en-CA"/>
        </w:rPr>
      </w:pPr>
      <w:r w:rsidRPr="00E61BF5">
        <w:rPr>
          <w:rFonts w:ascii="Arial" w:hAnsi="Arial" w:cs="Arial"/>
          <w:sz w:val="24"/>
          <w:lang w:val="en-CA"/>
        </w:rPr>
        <w:t xml:space="preserve"> </w:t>
      </w:r>
    </w:p>
    <w:p w14:paraId="3BCEE66E" w14:textId="37F60515" w:rsidR="00C5733F" w:rsidRPr="00C5733F" w:rsidRDefault="00C5733F" w:rsidP="00C5733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CA"/>
        </w:rPr>
      </w:pPr>
      <w:r w:rsidRPr="00C5733F">
        <w:rPr>
          <w:rFonts w:ascii="Arial" w:hAnsi="Arial" w:cs="Arial"/>
          <w:sz w:val="24"/>
          <w:lang w:val="en-CA"/>
        </w:rPr>
        <w:t xml:space="preserve">After reviewing the draft 2023-24 FY Financial Audited Statements, it was motioned to adopt and approve the 2023-24 FY Financial Audited Statements; </w:t>
      </w:r>
      <w:r w:rsidRPr="00C5733F">
        <w:rPr>
          <w:rFonts w:ascii="Arial" w:hAnsi="Arial" w:cs="Arial"/>
          <w:sz w:val="24"/>
          <w:szCs w:val="24"/>
          <w:lang w:val="en-CA"/>
        </w:rPr>
        <w:t xml:space="preserve">Brendan O’Donnell </w:t>
      </w:r>
      <w:r w:rsidRPr="00C5733F">
        <w:rPr>
          <w:rFonts w:ascii="Arial" w:hAnsi="Arial" w:cs="Arial"/>
          <w:sz w:val="24"/>
          <w:lang w:val="en-CA"/>
        </w:rPr>
        <w:t>proposed, and Fred Tomatuk</w:t>
      </w:r>
      <w:r w:rsidRPr="00C5733F">
        <w:rPr>
          <w:rFonts w:ascii="Arial" w:hAnsi="Arial" w:cs="Arial"/>
          <w:sz w:val="24"/>
          <w:szCs w:val="24"/>
          <w:lang w:val="en-CA"/>
        </w:rPr>
        <w:t xml:space="preserve"> </w:t>
      </w:r>
      <w:r w:rsidRPr="00C5733F">
        <w:rPr>
          <w:rFonts w:ascii="Arial" w:hAnsi="Arial" w:cs="Arial"/>
          <w:sz w:val="24"/>
          <w:lang w:val="en-CA"/>
        </w:rPr>
        <w:t xml:space="preserve">seconded. The motion carried and the </w:t>
      </w:r>
      <w:r w:rsidRPr="00C5733F">
        <w:rPr>
          <w:rFonts w:ascii="Arial" w:hAnsi="Arial" w:cs="Arial"/>
          <w:sz w:val="24"/>
          <w:szCs w:val="24"/>
          <w:lang w:val="en-CA"/>
        </w:rPr>
        <w:t xml:space="preserve">Eeyou Marine Region Impact Review Board adopted </w:t>
      </w:r>
      <w:r w:rsidRPr="00C5733F">
        <w:rPr>
          <w:rFonts w:ascii="Arial" w:hAnsi="Arial" w:cs="Arial"/>
          <w:b/>
          <w:sz w:val="24"/>
          <w:szCs w:val="24"/>
          <w:lang w:val="en-CA"/>
        </w:rPr>
        <w:t>Resolution IRB2024-12</w:t>
      </w:r>
    </w:p>
    <w:p w14:paraId="6DF5D9FF" w14:textId="375CC5A3" w:rsidR="007C3A8B" w:rsidRDefault="004C4A4B" w:rsidP="007C3A8B">
      <w:pPr>
        <w:pStyle w:val="Heading1"/>
        <w:numPr>
          <w:ilvl w:val="0"/>
          <w:numId w:val="2"/>
        </w:numPr>
        <w:tabs>
          <w:tab w:val="num" w:pos="360"/>
        </w:tabs>
        <w:spacing w:before="360" w:after="120"/>
        <w:ind w:left="425" w:hanging="425"/>
        <w:rPr>
          <w:color w:val="auto"/>
          <w:lang w:val="en-CA"/>
        </w:rPr>
      </w:pPr>
      <w:r>
        <w:rPr>
          <w:color w:val="auto"/>
          <w:lang w:val="en-CA"/>
        </w:rPr>
        <w:t>OTHER</w:t>
      </w:r>
    </w:p>
    <w:p w14:paraId="37B1CAD6" w14:textId="4E2C2F86" w:rsidR="004C4A4B" w:rsidRPr="00586D57" w:rsidRDefault="004C4A4B" w:rsidP="004C4A4B">
      <w:pPr>
        <w:pStyle w:val="Heading3"/>
        <w:numPr>
          <w:ilvl w:val="0"/>
          <w:numId w:val="33"/>
        </w:numPr>
        <w:spacing w:after="120"/>
        <w:rPr>
          <w:color w:val="auto"/>
          <w:u w:val="single"/>
          <w:lang w:val="en-CA"/>
        </w:rPr>
      </w:pPr>
      <w:r>
        <w:rPr>
          <w:color w:val="auto"/>
          <w:u w:val="single"/>
          <w:lang w:val="en-CA"/>
        </w:rPr>
        <w:t>HR Policy</w:t>
      </w:r>
    </w:p>
    <w:p w14:paraId="4C97F217" w14:textId="4634B265" w:rsidR="004C4A4B" w:rsidRPr="00C5733F" w:rsidRDefault="00C5733F" w:rsidP="00C5733F">
      <w:pPr>
        <w:spacing w:before="120" w:after="120" w:line="240" w:lineRule="auto"/>
        <w:ind w:left="720"/>
        <w:jc w:val="both"/>
        <w:rPr>
          <w:rFonts w:ascii="Arial" w:hAnsi="Arial" w:cs="Arial"/>
          <w:bCs/>
          <w:sz w:val="24"/>
          <w:szCs w:val="24"/>
          <w:lang w:val="en-CA"/>
        </w:rPr>
      </w:pPr>
      <w:r w:rsidRPr="00586D57">
        <w:rPr>
          <w:rFonts w:ascii="Arial" w:hAnsi="Arial" w:cs="Arial"/>
          <w:sz w:val="24"/>
          <w:lang w:val="en-CA"/>
        </w:rPr>
        <w:t>Païlin Chua-oon Rinfret</w:t>
      </w:r>
      <w:r w:rsidR="00E61BF5" w:rsidRPr="00E61BF5">
        <w:rPr>
          <w:rFonts w:ascii="Arial" w:hAnsi="Arial" w:cs="Arial"/>
          <w:bCs/>
          <w:sz w:val="24"/>
          <w:szCs w:val="24"/>
          <w:lang w:val="en-CA"/>
        </w:rPr>
        <w:t xml:space="preserve"> presented the draft human resources policy</w:t>
      </w:r>
      <w:r>
        <w:rPr>
          <w:rFonts w:ascii="Arial" w:hAnsi="Arial" w:cs="Arial"/>
          <w:bCs/>
          <w:sz w:val="24"/>
          <w:szCs w:val="24"/>
          <w:lang w:val="en-CA"/>
        </w:rPr>
        <w:t xml:space="preserve"> to the Impact Review Board.</w:t>
      </w:r>
    </w:p>
    <w:p w14:paraId="7C2F31FF" w14:textId="6AC97361" w:rsidR="004C4A4B" w:rsidRPr="00586D57" w:rsidRDefault="004C4A4B" w:rsidP="004C4A4B">
      <w:pPr>
        <w:pStyle w:val="Heading3"/>
        <w:numPr>
          <w:ilvl w:val="0"/>
          <w:numId w:val="33"/>
        </w:numPr>
        <w:spacing w:after="120"/>
        <w:rPr>
          <w:color w:val="auto"/>
          <w:u w:val="single"/>
          <w:lang w:val="en-CA"/>
        </w:rPr>
      </w:pPr>
      <w:r>
        <w:rPr>
          <w:color w:val="auto"/>
          <w:u w:val="single"/>
          <w:lang w:val="en-CA"/>
        </w:rPr>
        <w:lastRenderedPageBreak/>
        <w:t>Governance Policy</w:t>
      </w:r>
    </w:p>
    <w:p w14:paraId="7BCFDA67" w14:textId="45622BB0" w:rsidR="004C4A4B" w:rsidRDefault="00E61BF5" w:rsidP="00373713">
      <w:pPr>
        <w:pStyle w:val="ListParagraph"/>
        <w:spacing w:before="120" w:after="120" w:line="240" w:lineRule="auto"/>
        <w:jc w:val="both"/>
        <w:rPr>
          <w:rFonts w:ascii="Arial" w:hAnsi="Arial" w:cs="Arial"/>
          <w:sz w:val="24"/>
          <w:lang w:val="en-CA"/>
        </w:rPr>
      </w:pPr>
      <w:r w:rsidRPr="00E61BF5">
        <w:rPr>
          <w:rFonts w:ascii="Arial" w:hAnsi="Arial" w:cs="Arial"/>
          <w:sz w:val="24"/>
          <w:lang w:val="en-CA"/>
        </w:rPr>
        <w:t xml:space="preserve">The </w:t>
      </w:r>
      <w:r w:rsidR="006B5AFE">
        <w:rPr>
          <w:rFonts w:ascii="Arial" w:hAnsi="Arial" w:cs="Arial"/>
          <w:sz w:val="24"/>
          <w:lang w:val="en-CA"/>
        </w:rPr>
        <w:t>B</w:t>
      </w:r>
      <w:r w:rsidRPr="00E61BF5">
        <w:rPr>
          <w:rFonts w:ascii="Arial" w:hAnsi="Arial" w:cs="Arial"/>
          <w:sz w:val="24"/>
          <w:lang w:val="en-CA"/>
        </w:rPr>
        <w:t xml:space="preserve">oard reviewed the governance policy to refresh </w:t>
      </w:r>
      <w:r w:rsidR="006B5AFE">
        <w:rPr>
          <w:rFonts w:ascii="Arial" w:hAnsi="Arial" w:cs="Arial"/>
          <w:sz w:val="24"/>
          <w:lang w:val="en-CA"/>
        </w:rPr>
        <w:t xml:space="preserve">themselves </w:t>
      </w:r>
      <w:r w:rsidRPr="00E61BF5">
        <w:rPr>
          <w:rFonts w:ascii="Arial" w:hAnsi="Arial" w:cs="Arial"/>
          <w:sz w:val="24"/>
          <w:lang w:val="en-CA"/>
        </w:rPr>
        <w:t>on the role of the board members as stated in the Governance Policy.</w:t>
      </w:r>
      <w:r w:rsidR="00373713">
        <w:rPr>
          <w:rFonts w:ascii="Arial" w:hAnsi="Arial" w:cs="Arial"/>
          <w:sz w:val="24"/>
          <w:lang w:val="en-CA"/>
        </w:rPr>
        <w:t xml:space="preserve"> The Board discussed their roles and responsibilities, including ensuring the board’s work aligns with the organization’s mandate. </w:t>
      </w:r>
      <w:r w:rsidR="00FA64AD" w:rsidRPr="00373713">
        <w:rPr>
          <w:rFonts w:ascii="Arial" w:hAnsi="Arial" w:cs="Arial"/>
          <w:sz w:val="24"/>
          <w:lang w:val="en-CA"/>
        </w:rPr>
        <w:t xml:space="preserve">The Governance Policy </w:t>
      </w:r>
      <w:r w:rsidR="00373713">
        <w:rPr>
          <w:rFonts w:ascii="Arial" w:hAnsi="Arial" w:cs="Arial"/>
          <w:sz w:val="24"/>
          <w:lang w:val="en-CA"/>
        </w:rPr>
        <w:t>is reviewed annually.</w:t>
      </w:r>
    </w:p>
    <w:p w14:paraId="54AA8EC9" w14:textId="77777777" w:rsidR="00373713" w:rsidRPr="00373713" w:rsidRDefault="00373713" w:rsidP="00373713">
      <w:pPr>
        <w:pStyle w:val="ListParagraph"/>
        <w:spacing w:before="120" w:after="120" w:line="240" w:lineRule="auto"/>
        <w:jc w:val="both"/>
        <w:rPr>
          <w:rFonts w:ascii="Arial" w:hAnsi="Arial" w:cs="Arial"/>
          <w:sz w:val="24"/>
          <w:lang w:val="en-CA"/>
        </w:rPr>
      </w:pPr>
    </w:p>
    <w:p w14:paraId="349983E9" w14:textId="2EC3AC19" w:rsidR="00E61BF5" w:rsidRPr="00E61BF5" w:rsidRDefault="00E61BF5" w:rsidP="00E61BF5">
      <w:pPr>
        <w:pStyle w:val="Heading3"/>
        <w:numPr>
          <w:ilvl w:val="0"/>
          <w:numId w:val="33"/>
        </w:numPr>
        <w:spacing w:after="120"/>
        <w:rPr>
          <w:color w:val="auto"/>
          <w:u w:val="single"/>
          <w:lang w:val="en-CA"/>
        </w:rPr>
      </w:pPr>
      <w:r>
        <w:rPr>
          <w:color w:val="auto"/>
          <w:u w:val="single"/>
          <w:lang w:val="en-CA"/>
        </w:rPr>
        <w:t>Q2 upcoming workplan</w:t>
      </w:r>
    </w:p>
    <w:p w14:paraId="58439A25" w14:textId="1028136B" w:rsidR="00E61BF5" w:rsidRPr="006B5AFE" w:rsidRDefault="00373713" w:rsidP="006B5AFE">
      <w:pPr>
        <w:pStyle w:val="ListParagraph"/>
        <w:rPr>
          <w:rFonts w:ascii="Arial" w:hAnsi="Arial" w:cs="Arial"/>
          <w:sz w:val="24"/>
          <w:lang w:val="en-US"/>
        </w:rPr>
      </w:pPr>
      <w:r w:rsidRPr="00373713">
        <w:rPr>
          <w:rFonts w:ascii="Arial" w:hAnsi="Arial" w:cs="Arial"/>
          <w:sz w:val="24"/>
          <w:lang w:val="en-US"/>
        </w:rPr>
        <w:t>Païlin Chua-oon Rinfret updated the Impact Review Board on upcoming activities.</w:t>
      </w:r>
    </w:p>
    <w:p w14:paraId="7E8B9290" w14:textId="6F6AE4A7" w:rsidR="00E61BF5" w:rsidRPr="00E61BF5" w:rsidRDefault="00E61BF5" w:rsidP="00373713">
      <w:pPr>
        <w:pStyle w:val="ListParagraph"/>
        <w:numPr>
          <w:ilvl w:val="0"/>
          <w:numId w:val="34"/>
        </w:numPr>
        <w:spacing w:before="120" w:after="120" w:line="240" w:lineRule="auto"/>
        <w:jc w:val="both"/>
        <w:rPr>
          <w:rFonts w:ascii="Arial" w:hAnsi="Arial" w:cs="Arial"/>
          <w:sz w:val="24"/>
          <w:lang w:val="en-CA"/>
        </w:rPr>
      </w:pPr>
      <w:r w:rsidRPr="00E61BF5">
        <w:rPr>
          <w:rFonts w:ascii="Arial" w:hAnsi="Arial" w:cs="Arial"/>
          <w:sz w:val="24"/>
          <w:lang w:val="en-CA"/>
        </w:rPr>
        <w:t>Annual report</w:t>
      </w:r>
      <w:r w:rsidR="006B5AFE">
        <w:rPr>
          <w:rFonts w:ascii="Arial" w:hAnsi="Arial" w:cs="Arial"/>
          <w:sz w:val="24"/>
          <w:lang w:val="en-CA"/>
        </w:rPr>
        <w:t xml:space="preserve"> submission and graphic design</w:t>
      </w:r>
    </w:p>
    <w:p w14:paraId="4B8299F2" w14:textId="7882369D" w:rsidR="00E61BF5" w:rsidRPr="00E61BF5" w:rsidRDefault="00E61BF5" w:rsidP="00373713">
      <w:pPr>
        <w:pStyle w:val="ListParagraph"/>
        <w:numPr>
          <w:ilvl w:val="0"/>
          <w:numId w:val="34"/>
        </w:numPr>
        <w:spacing w:before="120" w:after="120" w:line="240" w:lineRule="auto"/>
        <w:jc w:val="both"/>
        <w:rPr>
          <w:rFonts w:ascii="Arial" w:hAnsi="Arial" w:cs="Arial"/>
          <w:sz w:val="24"/>
          <w:lang w:val="en-CA"/>
        </w:rPr>
      </w:pPr>
      <w:r w:rsidRPr="00E61BF5">
        <w:rPr>
          <w:rFonts w:ascii="Arial" w:hAnsi="Arial" w:cs="Arial"/>
          <w:sz w:val="24"/>
          <w:lang w:val="en-CA"/>
        </w:rPr>
        <w:t>CTA and CNG A</w:t>
      </w:r>
      <w:r w:rsidR="00373713">
        <w:rPr>
          <w:rFonts w:ascii="Arial" w:hAnsi="Arial" w:cs="Arial"/>
          <w:sz w:val="24"/>
          <w:lang w:val="en-CA"/>
        </w:rPr>
        <w:t>nnual General Assembly</w:t>
      </w:r>
    </w:p>
    <w:p w14:paraId="6C58A7A9" w14:textId="26BD82C6" w:rsidR="00E61BF5" w:rsidRPr="00E61BF5" w:rsidRDefault="00E61BF5" w:rsidP="00373713">
      <w:pPr>
        <w:pStyle w:val="ListParagraph"/>
        <w:numPr>
          <w:ilvl w:val="0"/>
          <w:numId w:val="34"/>
        </w:numPr>
        <w:spacing w:before="120" w:after="120" w:line="240" w:lineRule="auto"/>
        <w:jc w:val="both"/>
        <w:rPr>
          <w:rFonts w:ascii="Arial" w:hAnsi="Arial" w:cs="Arial"/>
          <w:sz w:val="24"/>
          <w:lang w:val="en-CA"/>
        </w:rPr>
      </w:pPr>
      <w:r w:rsidRPr="00E61BF5">
        <w:rPr>
          <w:rFonts w:ascii="Arial" w:hAnsi="Arial" w:cs="Arial"/>
          <w:sz w:val="24"/>
          <w:lang w:val="en-CA"/>
        </w:rPr>
        <w:t xml:space="preserve">Hiring and training of maternity leave replacement – </w:t>
      </w:r>
      <w:r w:rsidR="006B5AFE">
        <w:rPr>
          <w:rFonts w:ascii="Arial" w:hAnsi="Arial" w:cs="Arial"/>
          <w:sz w:val="24"/>
          <w:lang w:val="en-CA"/>
        </w:rPr>
        <w:t xml:space="preserve">preparation of </w:t>
      </w:r>
      <w:r w:rsidRPr="00E61BF5">
        <w:rPr>
          <w:rFonts w:ascii="Arial" w:hAnsi="Arial" w:cs="Arial"/>
          <w:sz w:val="24"/>
          <w:lang w:val="en-CA"/>
        </w:rPr>
        <w:t>orientation documents</w:t>
      </w:r>
    </w:p>
    <w:p w14:paraId="2024FAED" w14:textId="7314231E" w:rsidR="00E61BF5" w:rsidRPr="00E61BF5" w:rsidRDefault="00E61BF5" w:rsidP="00373713">
      <w:pPr>
        <w:pStyle w:val="ListParagraph"/>
        <w:numPr>
          <w:ilvl w:val="0"/>
          <w:numId w:val="34"/>
        </w:numPr>
        <w:spacing w:before="120" w:after="120" w:line="240" w:lineRule="auto"/>
        <w:jc w:val="both"/>
        <w:rPr>
          <w:rFonts w:ascii="Arial" w:hAnsi="Arial" w:cs="Arial"/>
          <w:sz w:val="24"/>
          <w:lang w:val="en-CA"/>
        </w:rPr>
      </w:pPr>
      <w:r w:rsidRPr="00E61BF5">
        <w:rPr>
          <w:rFonts w:ascii="Arial" w:hAnsi="Arial" w:cs="Arial"/>
          <w:sz w:val="24"/>
          <w:lang w:val="en-CA"/>
        </w:rPr>
        <w:t xml:space="preserve">Profession development course – save funds for interim </w:t>
      </w:r>
      <w:r w:rsidR="00362CD6" w:rsidRPr="00E61BF5">
        <w:rPr>
          <w:rFonts w:ascii="Arial" w:hAnsi="Arial" w:cs="Arial"/>
          <w:sz w:val="24"/>
          <w:lang w:val="en-CA"/>
        </w:rPr>
        <w:t>Director.</w:t>
      </w:r>
    </w:p>
    <w:p w14:paraId="45BB2BBE" w14:textId="2C5DC141" w:rsidR="00E61BF5" w:rsidRPr="00E61BF5" w:rsidRDefault="00E61BF5" w:rsidP="00373713">
      <w:pPr>
        <w:pStyle w:val="ListParagraph"/>
        <w:numPr>
          <w:ilvl w:val="0"/>
          <w:numId w:val="34"/>
        </w:numPr>
        <w:spacing w:before="120" w:after="120" w:line="240" w:lineRule="auto"/>
        <w:jc w:val="both"/>
        <w:rPr>
          <w:rFonts w:ascii="Arial" w:hAnsi="Arial" w:cs="Arial"/>
          <w:sz w:val="24"/>
          <w:lang w:val="en-CA"/>
        </w:rPr>
      </w:pPr>
      <w:r w:rsidRPr="00E61BF5">
        <w:rPr>
          <w:rFonts w:ascii="Arial" w:hAnsi="Arial" w:cs="Arial"/>
          <w:sz w:val="24"/>
          <w:lang w:val="en-CA"/>
        </w:rPr>
        <w:t>Supplemental funding</w:t>
      </w:r>
      <w:r w:rsidR="006B5AFE">
        <w:rPr>
          <w:rFonts w:ascii="Arial" w:hAnsi="Arial" w:cs="Arial"/>
          <w:sz w:val="24"/>
          <w:lang w:val="en-CA"/>
        </w:rPr>
        <w:t xml:space="preserve"> – will receive info from CIRNAC soon</w:t>
      </w:r>
    </w:p>
    <w:p w14:paraId="3889E31A" w14:textId="73911E32" w:rsidR="00E61BF5" w:rsidRPr="00E61BF5" w:rsidRDefault="00E61BF5" w:rsidP="00373713">
      <w:pPr>
        <w:pStyle w:val="ListParagraph"/>
        <w:numPr>
          <w:ilvl w:val="0"/>
          <w:numId w:val="34"/>
        </w:numPr>
        <w:spacing w:before="120" w:after="120" w:line="240" w:lineRule="auto"/>
        <w:jc w:val="both"/>
        <w:rPr>
          <w:rFonts w:ascii="Arial" w:hAnsi="Arial" w:cs="Arial"/>
          <w:sz w:val="24"/>
          <w:lang w:val="en-CA"/>
        </w:rPr>
      </w:pPr>
      <w:r w:rsidRPr="00E61BF5">
        <w:rPr>
          <w:rFonts w:ascii="Arial" w:hAnsi="Arial" w:cs="Arial"/>
          <w:sz w:val="24"/>
          <w:lang w:val="en-CA"/>
        </w:rPr>
        <w:t xml:space="preserve">September: </w:t>
      </w:r>
      <w:r w:rsidR="006B5AFE">
        <w:rPr>
          <w:rFonts w:ascii="Arial" w:hAnsi="Arial" w:cs="Arial"/>
          <w:sz w:val="24"/>
          <w:lang w:val="en-CA"/>
        </w:rPr>
        <w:t>Director will w</w:t>
      </w:r>
      <w:r w:rsidR="00373713">
        <w:rPr>
          <w:rFonts w:ascii="Arial" w:hAnsi="Arial" w:cs="Arial"/>
          <w:sz w:val="24"/>
          <w:lang w:val="en-CA"/>
        </w:rPr>
        <w:t xml:space="preserve">ork in </w:t>
      </w:r>
      <w:r w:rsidRPr="00E61BF5">
        <w:rPr>
          <w:rFonts w:ascii="Arial" w:hAnsi="Arial" w:cs="Arial"/>
          <w:sz w:val="24"/>
          <w:lang w:val="en-CA"/>
        </w:rPr>
        <w:t xml:space="preserve">Waskaganish </w:t>
      </w:r>
    </w:p>
    <w:p w14:paraId="6FFA8EF6" w14:textId="0F82819B" w:rsidR="004C4A4B" w:rsidRPr="00C00232" w:rsidRDefault="00E61BF5" w:rsidP="00373713">
      <w:pPr>
        <w:pStyle w:val="ListParagraph"/>
        <w:numPr>
          <w:ilvl w:val="0"/>
          <w:numId w:val="34"/>
        </w:numPr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  <w:lang w:val="en-CA"/>
        </w:rPr>
      </w:pPr>
      <w:r w:rsidRPr="00E61BF5">
        <w:rPr>
          <w:rFonts w:ascii="Arial" w:hAnsi="Arial" w:cs="Arial"/>
          <w:sz w:val="24"/>
          <w:lang w:val="en-CA"/>
        </w:rPr>
        <w:t>Send letter to Davey Bobbish and Time Petawabano</w:t>
      </w:r>
      <w:r w:rsidR="00373713">
        <w:rPr>
          <w:rFonts w:ascii="Arial" w:hAnsi="Arial" w:cs="Arial"/>
          <w:sz w:val="24"/>
          <w:lang w:val="en-CA"/>
        </w:rPr>
        <w:t xml:space="preserve"> regarding </w:t>
      </w:r>
      <w:r w:rsidRPr="00E61BF5">
        <w:rPr>
          <w:rFonts w:ascii="Arial" w:hAnsi="Arial" w:cs="Arial"/>
          <w:sz w:val="24"/>
          <w:lang w:val="en-CA"/>
        </w:rPr>
        <w:t>Fred</w:t>
      </w:r>
      <w:r w:rsidR="00900008">
        <w:rPr>
          <w:rFonts w:ascii="Arial" w:hAnsi="Arial" w:cs="Arial"/>
          <w:sz w:val="24"/>
          <w:lang w:val="en-CA"/>
        </w:rPr>
        <w:t xml:space="preserve"> </w:t>
      </w:r>
      <w:proofErr w:type="spellStart"/>
      <w:r w:rsidR="00900008">
        <w:rPr>
          <w:rFonts w:ascii="Arial" w:hAnsi="Arial" w:cs="Arial"/>
          <w:sz w:val="24"/>
          <w:lang w:val="en-CA"/>
        </w:rPr>
        <w:t>Tomatuk’s</w:t>
      </w:r>
      <w:proofErr w:type="spellEnd"/>
      <w:r w:rsidR="00900008">
        <w:rPr>
          <w:rFonts w:ascii="Arial" w:hAnsi="Arial" w:cs="Arial"/>
          <w:sz w:val="24"/>
          <w:lang w:val="en-CA"/>
        </w:rPr>
        <w:t xml:space="preserve"> </w:t>
      </w:r>
      <w:r w:rsidRPr="00E61BF5">
        <w:rPr>
          <w:rFonts w:ascii="Arial" w:hAnsi="Arial" w:cs="Arial"/>
          <w:sz w:val="24"/>
          <w:lang w:val="en-CA"/>
        </w:rPr>
        <w:t>reappointment.</w:t>
      </w:r>
    </w:p>
    <w:p w14:paraId="3D10792F" w14:textId="1555ADD5" w:rsidR="004C4A4B" w:rsidRPr="00586D57" w:rsidRDefault="004C4A4B" w:rsidP="004C4A4B">
      <w:pPr>
        <w:pStyle w:val="Heading3"/>
        <w:numPr>
          <w:ilvl w:val="0"/>
          <w:numId w:val="33"/>
        </w:numPr>
        <w:spacing w:after="120"/>
        <w:rPr>
          <w:color w:val="auto"/>
          <w:u w:val="single"/>
          <w:lang w:val="en-CA"/>
        </w:rPr>
      </w:pPr>
      <w:r>
        <w:rPr>
          <w:color w:val="auto"/>
          <w:u w:val="single"/>
          <w:lang w:val="en-CA"/>
        </w:rPr>
        <w:t>Next meeting</w:t>
      </w:r>
    </w:p>
    <w:p w14:paraId="196C4A90" w14:textId="6295400A" w:rsidR="00647F15" w:rsidRPr="00586D57" w:rsidRDefault="005026F7" w:rsidP="00900008">
      <w:pPr>
        <w:ind w:firstLine="720"/>
        <w:rPr>
          <w:rFonts w:ascii="Arial" w:hAnsi="Arial" w:cs="Arial"/>
          <w:b/>
          <w:sz w:val="24"/>
          <w:lang w:val="en-CA"/>
        </w:rPr>
      </w:pPr>
      <w:r w:rsidRPr="005026F7">
        <w:rPr>
          <w:rFonts w:ascii="Arial" w:hAnsi="Arial" w:cs="Arial"/>
          <w:sz w:val="24"/>
          <w:lang w:val="en-US"/>
        </w:rPr>
        <w:t xml:space="preserve">The next meeting of the EMRIRB will be held </w:t>
      </w:r>
      <w:r w:rsidR="00E61BF5" w:rsidRPr="00E61BF5">
        <w:rPr>
          <w:rFonts w:ascii="Arial" w:hAnsi="Arial" w:cs="Arial"/>
          <w:sz w:val="24"/>
          <w:lang w:val="en-CA"/>
        </w:rPr>
        <w:t>October 22-23, 2024</w:t>
      </w:r>
      <w:r w:rsidR="002C127C">
        <w:rPr>
          <w:rFonts w:ascii="Arial" w:hAnsi="Arial" w:cs="Arial"/>
          <w:sz w:val="24"/>
          <w:lang w:val="en-CA"/>
        </w:rPr>
        <w:t>.</w:t>
      </w:r>
    </w:p>
    <w:p w14:paraId="2BC1E940" w14:textId="1A7BC61F" w:rsidR="00C32ABC" w:rsidRPr="00586D57" w:rsidRDefault="00C32ABC" w:rsidP="001F4F52">
      <w:pPr>
        <w:spacing w:after="0"/>
        <w:jc w:val="both"/>
        <w:rPr>
          <w:rFonts w:ascii="Arial" w:hAnsi="Arial" w:cs="Arial"/>
          <w:b/>
          <w:sz w:val="24"/>
          <w:lang w:val="en-CA"/>
        </w:rPr>
      </w:pPr>
      <w:r w:rsidRPr="00586D57">
        <w:rPr>
          <w:rFonts w:ascii="Arial" w:hAnsi="Arial" w:cs="Arial"/>
          <w:b/>
          <w:sz w:val="24"/>
          <w:lang w:val="en-CA"/>
        </w:rPr>
        <w:t>Adjournment</w:t>
      </w:r>
    </w:p>
    <w:p w14:paraId="491E1171" w14:textId="77777777" w:rsidR="00C32ABC" w:rsidRPr="00586D57" w:rsidRDefault="00C32ABC" w:rsidP="001F4F52">
      <w:pPr>
        <w:spacing w:after="0"/>
        <w:jc w:val="both"/>
        <w:rPr>
          <w:rFonts w:ascii="Arial" w:hAnsi="Arial" w:cs="Arial"/>
          <w:b/>
          <w:sz w:val="24"/>
          <w:lang w:val="en-CA"/>
        </w:rPr>
      </w:pPr>
    </w:p>
    <w:p w14:paraId="449669D1" w14:textId="15368654" w:rsidR="007C3A8B" w:rsidRPr="00586D57" w:rsidRDefault="00C32ABC" w:rsidP="001F4F52">
      <w:pPr>
        <w:spacing w:after="0"/>
        <w:jc w:val="both"/>
        <w:rPr>
          <w:rFonts w:ascii="Arial" w:hAnsi="Arial" w:cs="Arial"/>
          <w:b/>
          <w:sz w:val="24"/>
          <w:szCs w:val="24"/>
          <w:lang w:val="en-CA"/>
        </w:rPr>
      </w:pPr>
      <w:r w:rsidRPr="00586D57">
        <w:rPr>
          <w:rFonts w:ascii="Arial" w:hAnsi="Arial" w:cs="Arial"/>
          <w:sz w:val="24"/>
          <w:lang w:val="en-CA"/>
        </w:rPr>
        <w:t xml:space="preserve">There being no further business to discuss, the Impact Review Board motioned to adjourn the meeting. The motion to adjourn was proposed by </w:t>
      </w:r>
      <w:r w:rsidR="00305C18" w:rsidRPr="00586D57">
        <w:rPr>
          <w:rFonts w:ascii="Arial" w:hAnsi="Arial" w:cs="Arial"/>
          <w:sz w:val="24"/>
          <w:lang w:val="en-CA"/>
        </w:rPr>
        <w:t>Brendan O’Donnell</w:t>
      </w:r>
      <w:r w:rsidRPr="00586D57">
        <w:rPr>
          <w:rFonts w:ascii="Arial" w:hAnsi="Arial" w:cs="Arial"/>
          <w:sz w:val="24"/>
          <w:lang w:val="en-CA"/>
        </w:rPr>
        <w:t xml:space="preserve"> and seconded by</w:t>
      </w:r>
      <w:r w:rsidR="00305C18" w:rsidRPr="00586D57">
        <w:rPr>
          <w:rFonts w:ascii="Arial" w:hAnsi="Arial" w:cs="Arial"/>
          <w:sz w:val="24"/>
          <w:lang w:val="en-CA"/>
        </w:rPr>
        <w:t xml:space="preserve"> </w:t>
      </w:r>
      <w:r w:rsidR="00647F15" w:rsidRPr="00586D57">
        <w:rPr>
          <w:rFonts w:ascii="Arial" w:hAnsi="Arial" w:cs="Arial"/>
          <w:sz w:val="24"/>
          <w:lang w:val="en-CA"/>
        </w:rPr>
        <w:t>Fred Tomatuk</w:t>
      </w:r>
      <w:r w:rsidR="005218BB" w:rsidRPr="00586D57">
        <w:rPr>
          <w:rFonts w:ascii="Arial" w:hAnsi="Arial" w:cs="Arial"/>
          <w:sz w:val="24"/>
          <w:lang w:val="en-CA"/>
        </w:rPr>
        <w:t>.</w:t>
      </w:r>
      <w:r w:rsidRPr="00586D57">
        <w:rPr>
          <w:rFonts w:ascii="Arial" w:hAnsi="Arial" w:cs="Arial"/>
          <w:sz w:val="24"/>
          <w:lang w:val="en-CA"/>
        </w:rPr>
        <w:t xml:space="preserve"> The motion carried and the </w:t>
      </w:r>
      <w:r w:rsidRPr="00586D57">
        <w:rPr>
          <w:rFonts w:ascii="Arial" w:hAnsi="Arial" w:cs="Arial"/>
          <w:sz w:val="24"/>
          <w:szCs w:val="24"/>
          <w:lang w:val="en-CA"/>
        </w:rPr>
        <w:t xml:space="preserve">Eeyou Marine Region Impact Review Board adopted </w:t>
      </w:r>
      <w:r w:rsidRPr="00586D57">
        <w:rPr>
          <w:rFonts w:ascii="Arial" w:hAnsi="Arial" w:cs="Arial"/>
          <w:b/>
          <w:sz w:val="24"/>
          <w:szCs w:val="24"/>
          <w:lang w:val="en-CA"/>
        </w:rPr>
        <w:t>Resolution IRB2</w:t>
      </w:r>
      <w:r w:rsidR="004C4A4B">
        <w:rPr>
          <w:rFonts w:ascii="Arial" w:hAnsi="Arial" w:cs="Arial"/>
          <w:b/>
          <w:sz w:val="24"/>
          <w:szCs w:val="24"/>
          <w:lang w:val="en-CA"/>
        </w:rPr>
        <w:t>024-13</w:t>
      </w:r>
    </w:p>
    <w:p w14:paraId="37946BA9" w14:textId="77777777" w:rsidR="005218BB" w:rsidRPr="00586D57" w:rsidRDefault="005218BB" w:rsidP="001F4F52">
      <w:pPr>
        <w:spacing w:after="0"/>
        <w:jc w:val="both"/>
        <w:rPr>
          <w:rFonts w:ascii="Arial" w:hAnsi="Arial" w:cs="Arial"/>
          <w:b/>
          <w:sz w:val="24"/>
          <w:szCs w:val="24"/>
          <w:lang w:val="en-CA"/>
        </w:rPr>
      </w:pPr>
    </w:p>
    <w:p w14:paraId="181B254C" w14:textId="0CC1B90D" w:rsidR="005218BB" w:rsidRDefault="005218BB" w:rsidP="001F4F52">
      <w:pPr>
        <w:spacing w:after="0"/>
        <w:jc w:val="both"/>
        <w:rPr>
          <w:rFonts w:ascii="Arial" w:hAnsi="Arial" w:cs="Arial"/>
          <w:b/>
          <w:sz w:val="24"/>
          <w:szCs w:val="24"/>
          <w:lang w:val="en-CA"/>
        </w:rPr>
      </w:pPr>
      <w:r w:rsidRPr="00586D57">
        <w:rPr>
          <w:rFonts w:ascii="Arial" w:hAnsi="Arial" w:cs="Arial"/>
          <w:b/>
          <w:sz w:val="24"/>
          <w:szCs w:val="24"/>
          <w:lang w:val="en-CA"/>
        </w:rPr>
        <w:t xml:space="preserve">Meeting adjourned at </w:t>
      </w:r>
      <w:r w:rsidR="00647F15" w:rsidRPr="00586D57">
        <w:rPr>
          <w:rFonts w:ascii="Arial" w:hAnsi="Arial" w:cs="Arial"/>
          <w:b/>
          <w:sz w:val="24"/>
          <w:szCs w:val="24"/>
          <w:lang w:val="en-CA"/>
        </w:rPr>
        <w:t>1</w:t>
      </w:r>
      <w:r w:rsidR="004B01EA">
        <w:rPr>
          <w:rFonts w:ascii="Arial" w:hAnsi="Arial" w:cs="Arial"/>
          <w:b/>
          <w:sz w:val="24"/>
          <w:szCs w:val="24"/>
          <w:lang w:val="en-CA"/>
        </w:rPr>
        <w:t>:</w:t>
      </w:r>
      <w:r w:rsidR="00B34133">
        <w:rPr>
          <w:rFonts w:ascii="Arial" w:hAnsi="Arial" w:cs="Arial"/>
          <w:b/>
          <w:sz w:val="24"/>
          <w:szCs w:val="24"/>
          <w:lang w:val="en-CA"/>
        </w:rPr>
        <w:t>17</w:t>
      </w:r>
      <w:r w:rsidRPr="00586D57">
        <w:rPr>
          <w:rFonts w:ascii="Arial" w:hAnsi="Arial" w:cs="Arial"/>
          <w:b/>
          <w:sz w:val="24"/>
          <w:szCs w:val="24"/>
          <w:lang w:val="en-CA"/>
        </w:rPr>
        <w:t xml:space="preserve"> pm</w:t>
      </w:r>
    </w:p>
    <w:p w14:paraId="2423F869" w14:textId="77777777" w:rsidR="00E61BF5" w:rsidRPr="00CB7002" w:rsidRDefault="00E61BF5" w:rsidP="00E61BF5">
      <w:pPr>
        <w:pBdr>
          <w:bottom w:val="single" w:sz="12" w:space="1" w:color="auto"/>
        </w:pBdr>
        <w:jc w:val="both"/>
        <w:rPr>
          <w:rFonts w:ascii="Arial" w:hAnsi="Arial" w:cs="Arial"/>
          <w:sz w:val="24"/>
          <w:lang w:val="en-CA"/>
        </w:rPr>
      </w:pPr>
    </w:p>
    <w:p w14:paraId="1880E6D3" w14:textId="599F17F5" w:rsidR="00E61BF5" w:rsidRPr="00D30F1A" w:rsidRDefault="00E61BF5" w:rsidP="00900008">
      <w:pPr>
        <w:jc w:val="both"/>
        <w:rPr>
          <w:rFonts w:ascii="Arial" w:hAnsi="Arial" w:cs="Arial"/>
          <w:b/>
          <w:sz w:val="24"/>
          <w:szCs w:val="24"/>
          <w:lang w:val="en-CA"/>
        </w:rPr>
      </w:pPr>
      <w:r w:rsidRPr="00CB7002">
        <w:rPr>
          <w:rFonts w:ascii="Arial" w:hAnsi="Arial" w:cs="Arial"/>
          <w:i/>
          <w:iCs/>
          <w:sz w:val="24"/>
          <w:lang w:val="en-CA"/>
        </w:rPr>
        <w:t>Group</w:t>
      </w:r>
      <w:r>
        <w:rPr>
          <w:rFonts w:ascii="Arial" w:hAnsi="Arial" w:cs="Arial"/>
          <w:i/>
          <w:iCs/>
          <w:sz w:val="24"/>
          <w:lang w:val="en-CA"/>
        </w:rPr>
        <w:t xml:space="preserve"> dinner</w:t>
      </w:r>
    </w:p>
    <w:sectPr w:rsidR="00E61BF5" w:rsidRPr="00D30F1A" w:rsidSect="00754E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900" w:bottom="993" w:left="1134" w:header="708" w:footer="708" w:gutter="0"/>
      <w:pgBorders w:offsetFrom="page">
        <w:top w:val="single" w:sz="12" w:space="24" w:color="1F4E79" w:themeColor="accent5" w:themeShade="80"/>
        <w:left w:val="single" w:sz="12" w:space="24" w:color="1F4E79" w:themeColor="accent5" w:themeShade="80"/>
        <w:bottom w:val="single" w:sz="12" w:space="24" w:color="1F4E79" w:themeColor="accent5" w:themeShade="80"/>
        <w:right w:val="single" w:sz="12" w:space="24" w:color="1F4E79" w:themeColor="accent5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73EA5" w14:textId="77777777" w:rsidR="004039D4" w:rsidRDefault="004039D4" w:rsidP="00156972">
      <w:pPr>
        <w:spacing w:after="0" w:line="240" w:lineRule="auto"/>
      </w:pPr>
      <w:r>
        <w:separator/>
      </w:r>
    </w:p>
  </w:endnote>
  <w:endnote w:type="continuationSeparator" w:id="0">
    <w:p w14:paraId="2E141CAC" w14:textId="77777777" w:rsidR="004039D4" w:rsidRDefault="004039D4" w:rsidP="00156972">
      <w:pPr>
        <w:spacing w:after="0" w:line="240" w:lineRule="auto"/>
      </w:pPr>
      <w:r>
        <w:continuationSeparator/>
      </w:r>
    </w:p>
  </w:endnote>
  <w:endnote w:type="continuationNotice" w:id="1">
    <w:p w14:paraId="1CDBEEE6" w14:textId="77777777" w:rsidR="004039D4" w:rsidRDefault="004039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583350"/>
      <w:docPartObj>
        <w:docPartGallery w:val="Page Numbers (Bottom of Page)"/>
        <w:docPartUnique/>
      </w:docPartObj>
    </w:sdtPr>
    <w:sdtContent>
      <w:sdt>
        <w:sdtPr>
          <w:id w:val="-752659673"/>
          <w:docPartObj>
            <w:docPartGallery w:val="Page Numbers (Top of Page)"/>
            <w:docPartUnique/>
          </w:docPartObj>
        </w:sdtPr>
        <w:sdtContent>
          <w:p w14:paraId="10265C9C" w14:textId="619A4065" w:rsidR="00754EBD" w:rsidRPr="00253F8B" w:rsidRDefault="009C74E0" w:rsidP="00754EBD">
            <w:pPr>
              <w:pStyle w:val="Footer"/>
              <w:tabs>
                <w:tab w:val="clear" w:pos="9360"/>
              </w:tabs>
              <w:rPr>
                <w:lang w:val="en-CA"/>
              </w:rPr>
            </w:pPr>
            <w:r w:rsidRPr="00253F8B">
              <w:rPr>
                <w:rFonts w:ascii="Arial Narrow" w:hAnsi="Arial Narrow"/>
                <w:i/>
                <w:color w:val="44546A" w:themeColor="text2"/>
                <w:sz w:val="16"/>
                <w:szCs w:val="20"/>
                <w:lang w:val="en-CA"/>
              </w:rPr>
              <w:t xml:space="preserve">Page 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begin"/>
            </w:r>
            <w:r w:rsidRPr="00253F8B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  <w:lang w:val="en-CA"/>
              </w:rPr>
              <w:instrText xml:space="preserve"> PAGE </w:instrTex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separate"/>
            </w:r>
            <w:r w:rsidRPr="00253F8B">
              <w:rPr>
                <w:rFonts w:ascii="Arial Narrow" w:hAnsi="Arial Narrow"/>
                <w:b/>
                <w:bCs/>
                <w:i/>
                <w:noProof/>
                <w:color w:val="44546A" w:themeColor="text2"/>
                <w:sz w:val="16"/>
                <w:szCs w:val="20"/>
                <w:lang w:val="en-CA"/>
              </w:rPr>
              <w:t>2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end"/>
            </w:r>
            <w:r w:rsidRPr="00253F8B">
              <w:rPr>
                <w:rFonts w:ascii="Arial Narrow" w:hAnsi="Arial Narrow"/>
                <w:i/>
                <w:color w:val="44546A" w:themeColor="text2"/>
                <w:sz w:val="16"/>
                <w:szCs w:val="20"/>
                <w:lang w:val="en-CA"/>
              </w:rPr>
              <w:t xml:space="preserve"> of 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begin"/>
            </w:r>
            <w:r w:rsidRPr="00253F8B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  <w:lang w:val="en-CA"/>
              </w:rPr>
              <w:instrText xml:space="preserve"> NUMPAGES  </w:instrTex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separate"/>
            </w:r>
            <w:r w:rsidRPr="00253F8B">
              <w:rPr>
                <w:rFonts w:ascii="Arial Narrow" w:hAnsi="Arial Narrow"/>
                <w:b/>
                <w:bCs/>
                <w:i/>
                <w:noProof/>
                <w:color w:val="44546A" w:themeColor="text2"/>
                <w:sz w:val="16"/>
                <w:szCs w:val="20"/>
                <w:lang w:val="en-CA"/>
              </w:rPr>
              <w:t>17</w:t>
            </w:r>
            <w:r w:rsidRPr="00AC7E20">
              <w:rPr>
                <w:rFonts w:ascii="Arial Narrow" w:hAnsi="Arial Narrow"/>
                <w:b/>
                <w:bCs/>
                <w:i/>
                <w:color w:val="44546A" w:themeColor="text2"/>
                <w:sz w:val="16"/>
                <w:szCs w:val="20"/>
              </w:rPr>
              <w:fldChar w:fldCharType="end"/>
            </w:r>
            <w:r w:rsidRPr="00253F8B">
              <w:rPr>
                <w:lang w:val="en-CA"/>
              </w:rPr>
              <w:t xml:space="preserve"> </w:t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Pr="00253F8B">
              <w:rPr>
                <w:lang w:val="en-CA"/>
              </w:rPr>
              <w:tab/>
            </w:r>
            <w:r w:rsidR="009150B9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>M</w:t>
            </w:r>
            <w:r w:rsidRPr="00253F8B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>eeting Minutes of</w:t>
            </w:r>
            <w:r w:rsidR="00E046C9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 xml:space="preserve"> </w:t>
            </w:r>
            <w:r w:rsidR="00F93636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>July 24-25</w:t>
            </w:r>
            <w:r w:rsidR="00017997">
              <w:rPr>
                <w:rFonts w:ascii="Arial Narrow" w:hAnsi="Arial Narrow"/>
                <w:bCs/>
                <w:i/>
                <w:color w:val="44546A" w:themeColor="text2"/>
                <w:sz w:val="16"/>
                <w:szCs w:val="20"/>
                <w:lang w:val="en-CA"/>
              </w:rPr>
              <w:t>, 2024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AFC4C" w14:textId="77777777" w:rsidR="00754EBD" w:rsidRPr="00D72065" w:rsidRDefault="009C74E0" w:rsidP="00754EBD">
    <w:pPr>
      <w:pStyle w:val="Footer"/>
      <w:jc w:val="right"/>
      <w:rPr>
        <w:rFonts w:ascii="Arial Narrow" w:hAnsi="Arial Narrow"/>
        <w:i/>
        <w:sz w:val="20"/>
        <w:lang w:val="en-CA"/>
      </w:rPr>
    </w:pPr>
    <w:r>
      <w:rPr>
        <w:rFonts w:ascii="Arial Narrow" w:hAnsi="Arial Narrow"/>
        <w:i/>
        <w:sz w:val="20"/>
        <w:lang w:val="en-C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F5305" w14:textId="77777777" w:rsidR="004039D4" w:rsidRDefault="004039D4" w:rsidP="00156972">
      <w:pPr>
        <w:spacing w:after="0" w:line="240" w:lineRule="auto"/>
      </w:pPr>
      <w:r>
        <w:separator/>
      </w:r>
    </w:p>
  </w:footnote>
  <w:footnote w:type="continuationSeparator" w:id="0">
    <w:p w14:paraId="179386AB" w14:textId="77777777" w:rsidR="004039D4" w:rsidRDefault="004039D4" w:rsidP="00156972">
      <w:pPr>
        <w:spacing w:after="0" w:line="240" w:lineRule="auto"/>
      </w:pPr>
      <w:r>
        <w:continuationSeparator/>
      </w:r>
    </w:p>
  </w:footnote>
  <w:footnote w:type="continuationNotice" w:id="1">
    <w:p w14:paraId="1032501A" w14:textId="77777777" w:rsidR="004039D4" w:rsidRDefault="004039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10CCC" w14:textId="255F49B3" w:rsidR="00754EBD" w:rsidRPr="00253F8B" w:rsidRDefault="009C74E0" w:rsidP="00754EBD">
    <w:pPr>
      <w:pStyle w:val="Header"/>
      <w:jc w:val="center"/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</w:pPr>
    <w:r w:rsidRPr="00253F8B"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  <w:t xml:space="preserve">EEYOU MARINE REGION </w:t>
    </w:r>
    <w:r w:rsidR="00C25C03"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  <w:t>IMPACT REVIEW</w:t>
    </w:r>
    <w:r w:rsidRPr="00253F8B">
      <w:rPr>
        <w:rFonts w:ascii="Arial Rounded MT Bold" w:hAnsi="Arial Rounded MT Bold"/>
        <w:color w:val="B8C3D2"/>
        <w:sz w:val="20"/>
        <w:lang w:val="en-CA"/>
        <w14:textOutline w14:w="3175" w14:cap="flat" w14:cmpd="sng" w14:algn="ctr">
          <w14:noFill/>
          <w14:prstDash w14:val="solid"/>
          <w14:round/>
        </w14:textOutline>
      </w:rPr>
      <w:t xml:space="preserve"> BOARD MEETING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13EBF" w14:textId="5EF38C3B" w:rsidR="00754EBD" w:rsidRDefault="00A45B9B" w:rsidP="00754EBD">
    <w:pPr>
      <w:spacing w:after="0" w:line="240" w:lineRule="auto"/>
      <w:ind w:right="-563"/>
      <w:jc w:val="right"/>
      <w:rPr>
        <w:rFonts w:ascii="Arial" w:hAnsi="Arial" w:cs="Arial"/>
        <w:b/>
        <w:sz w:val="24"/>
        <w:szCs w:val="24"/>
        <w:lang w:val="en-US"/>
      </w:rPr>
    </w:pPr>
    <w:r>
      <w:rPr>
        <w:rFonts w:ascii="Arial" w:hAnsi="Arial" w:cs="Arial"/>
        <w:noProof/>
        <w:color w:val="1F3864" w:themeColor="accent1" w:themeShade="80"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021AE9F3" wp14:editId="4D39A162">
          <wp:simplePos x="0" y="0"/>
          <wp:positionH relativeFrom="column">
            <wp:posOffset>-348615</wp:posOffset>
          </wp:positionH>
          <wp:positionV relativeFrom="paragraph">
            <wp:posOffset>-97155</wp:posOffset>
          </wp:positionV>
          <wp:extent cx="1152525" cy="136140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B logo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9113" cy="1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610A9D" w14:textId="260533F9" w:rsidR="00754EBD" w:rsidRDefault="009C74E0" w:rsidP="00156972">
    <w:pPr>
      <w:spacing w:after="0" w:line="240" w:lineRule="auto"/>
      <w:ind w:left="1701"/>
      <w:jc w:val="center"/>
      <w:rPr>
        <w:rFonts w:ascii="Arial" w:hAnsi="Arial" w:cs="Arial"/>
        <w:b/>
        <w:color w:val="1F3864" w:themeColor="accent1" w:themeShade="80"/>
        <w:sz w:val="28"/>
        <w:szCs w:val="24"/>
        <w:lang w:val="en-US"/>
      </w:rPr>
    </w:pPr>
    <w:r w:rsidRPr="007661A9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 xml:space="preserve">EEYOU MARINE REGION </w:t>
    </w:r>
    <w:r w:rsidR="00156972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>IMPACT REVIEW BOARD</w:t>
    </w:r>
  </w:p>
  <w:p w14:paraId="60E11228" w14:textId="7B678C2B" w:rsidR="00754EBD" w:rsidRPr="007661A9" w:rsidRDefault="00017997" w:rsidP="00156972">
    <w:pPr>
      <w:spacing w:after="0" w:line="240" w:lineRule="auto"/>
      <w:ind w:left="1701"/>
      <w:jc w:val="center"/>
      <w:rPr>
        <w:rFonts w:ascii="Arial" w:hAnsi="Arial" w:cs="Arial"/>
        <w:b/>
        <w:color w:val="1F3864" w:themeColor="accent1" w:themeShade="80"/>
        <w:sz w:val="28"/>
        <w:szCs w:val="24"/>
        <w:lang w:val="en-US"/>
      </w:rPr>
    </w:pPr>
    <w:r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>3</w:t>
    </w:r>
    <w:r w:rsidR="00F93636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>4</w:t>
    </w:r>
    <w:r w:rsidR="00F93636" w:rsidRPr="00F93636">
      <w:rPr>
        <w:rFonts w:ascii="Arial" w:hAnsi="Arial" w:cs="Arial"/>
        <w:b/>
        <w:color w:val="1F3864" w:themeColor="accent1" w:themeShade="80"/>
        <w:sz w:val="28"/>
        <w:szCs w:val="24"/>
        <w:vertAlign w:val="superscript"/>
        <w:lang w:val="en-US"/>
      </w:rPr>
      <w:t>th</w:t>
    </w:r>
    <w:r w:rsidR="00F93636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 xml:space="preserve"> </w:t>
    </w:r>
    <w:r w:rsidR="009C74E0">
      <w:rPr>
        <w:rFonts w:ascii="Arial" w:hAnsi="Arial" w:cs="Arial"/>
        <w:b/>
        <w:color w:val="1F3864" w:themeColor="accent1" w:themeShade="80"/>
        <w:sz w:val="28"/>
        <w:szCs w:val="24"/>
        <w:lang w:val="en-US"/>
      </w:rPr>
      <w:t>Regular Meeting</w:t>
    </w:r>
  </w:p>
  <w:p w14:paraId="1C6E2980" w14:textId="1EDF2587" w:rsidR="00EF45E5" w:rsidRDefault="00911C4B" w:rsidP="007C3002">
    <w:pPr>
      <w:spacing w:after="0" w:line="240" w:lineRule="auto"/>
      <w:ind w:left="1701"/>
      <w:jc w:val="center"/>
      <w:rPr>
        <w:rFonts w:ascii="Arial" w:hAnsi="Arial" w:cs="Arial"/>
        <w:color w:val="1F3864" w:themeColor="accent1" w:themeShade="80"/>
        <w:sz w:val="24"/>
        <w:szCs w:val="24"/>
        <w:lang w:val="en-US"/>
      </w:rPr>
    </w:pPr>
    <w:r>
      <w:rPr>
        <w:rFonts w:ascii="Arial" w:hAnsi="Arial" w:cs="Arial"/>
        <w:color w:val="1F3864" w:themeColor="accent1" w:themeShade="80"/>
        <w:sz w:val="24"/>
        <w:szCs w:val="24"/>
        <w:lang w:val="en-US"/>
      </w:rPr>
      <w:t xml:space="preserve">James Norris Room, </w:t>
    </w:r>
    <w:r w:rsidR="00F93636">
      <w:rPr>
        <w:rFonts w:ascii="Arial" w:hAnsi="Arial" w:cs="Arial"/>
        <w:color w:val="1F3864" w:themeColor="accent1" w:themeShade="80"/>
        <w:sz w:val="24"/>
        <w:szCs w:val="24"/>
        <w:lang w:val="en-US"/>
      </w:rPr>
      <w:t>Holiday Inn &amp; Suites, Montreal, Quebec</w:t>
    </w:r>
  </w:p>
  <w:p w14:paraId="57A7B720" w14:textId="072A5EBA" w:rsidR="00754EBD" w:rsidRPr="008C7DC9" w:rsidRDefault="00F93636" w:rsidP="0005398A">
    <w:pPr>
      <w:spacing w:after="0" w:line="240" w:lineRule="auto"/>
      <w:ind w:left="1701"/>
      <w:jc w:val="center"/>
      <w:rPr>
        <w:rFonts w:ascii="Arial" w:hAnsi="Arial" w:cs="Arial"/>
        <w:color w:val="1F3864" w:themeColor="accent1" w:themeShade="80"/>
        <w:lang w:val="en-CA"/>
      </w:rPr>
    </w:pPr>
    <w:r>
      <w:rPr>
        <w:rFonts w:ascii="Arial" w:hAnsi="Arial" w:cs="Arial"/>
        <w:color w:val="1F3864" w:themeColor="accent1" w:themeShade="80"/>
        <w:sz w:val="24"/>
        <w:szCs w:val="24"/>
        <w:lang w:val="en-US"/>
      </w:rPr>
      <w:t>July 24-25</w:t>
    </w:r>
    <w:r w:rsidR="00017997">
      <w:rPr>
        <w:rFonts w:ascii="Arial" w:hAnsi="Arial" w:cs="Arial"/>
        <w:color w:val="1F3864" w:themeColor="accent1" w:themeShade="80"/>
        <w:sz w:val="24"/>
        <w:szCs w:val="24"/>
        <w:lang w:val="en-US"/>
      </w:rPr>
      <w:t>,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E7B64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E0448"/>
    <w:multiLevelType w:val="hybridMultilevel"/>
    <w:tmpl w:val="BD72587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E35"/>
    <w:multiLevelType w:val="hybridMultilevel"/>
    <w:tmpl w:val="F4EEF7EC"/>
    <w:lvl w:ilvl="0" w:tplc="85AEEF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63BF8"/>
    <w:multiLevelType w:val="hybridMultilevel"/>
    <w:tmpl w:val="D3144320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657BD"/>
    <w:multiLevelType w:val="hybridMultilevel"/>
    <w:tmpl w:val="83FA7B44"/>
    <w:lvl w:ilvl="0" w:tplc="C8E46A5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7E2B64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CF1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75D87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40E68"/>
    <w:multiLevelType w:val="hybridMultilevel"/>
    <w:tmpl w:val="B5C6EEB0"/>
    <w:lvl w:ilvl="0" w:tplc="85AEEF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47FB6"/>
    <w:multiLevelType w:val="hybridMultilevel"/>
    <w:tmpl w:val="88D8678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157F2"/>
    <w:multiLevelType w:val="hybridMultilevel"/>
    <w:tmpl w:val="61AC7892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C2566"/>
    <w:multiLevelType w:val="hybridMultilevel"/>
    <w:tmpl w:val="4CCA65B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D1C08"/>
    <w:multiLevelType w:val="hybridMultilevel"/>
    <w:tmpl w:val="4A0C4610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37D8A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A5D47"/>
    <w:multiLevelType w:val="hybridMultilevel"/>
    <w:tmpl w:val="2DAEB7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8E46A58">
      <w:numFmt w:val="bullet"/>
      <w:lvlText w:val="-"/>
      <w:lvlJc w:val="left"/>
      <w:pPr>
        <w:ind w:left="2520" w:hanging="720"/>
      </w:pPr>
      <w:rPr>
        <w:rFonts w:ascii="Arial" w:eastAsiaTheme="minorHAnsi" w:hAnsi="Arial" w:cs="Arial" w:hint="default"/>
      </w:rPr>
    </w:lvl>
    <w:lvl w:ilvl="3" w:tplc="244AA62C">
      <w:numFmt w:val="bullet"/>
      <w:lvlText w:val="•"/>
      <w:lvlJc w:val="left"/>
      <w:pPr>
        <w:ind w:left="2940" w:hanging="420"/>
      </w:pPr>
      <w:rPr>
        <w:rFonts w:ascii="Arial" w:eastAsiaTheme="minorHAnsi" w:hAnsi="Arial" w:cs="Aria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33F12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53E6F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C1118"/>
    <w:multiLevelType w:val="hybridMultilevel"/>
    <w:tmpl w:val="D0200D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975CD"/>
    <w:multiLevelType w:val="hybridMultilevel"/>
    <w:tmpl w:val="88D8678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031D4"/>
    <w:multiLevelType w:val="hybridMultilevel"/>
    <w:tmpl w:val="3ED046B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75FFE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E7126"/>
    <w:multiLevelType w:val="hybridMultilevel"/>
    <w:tmpl w:val="0204AF8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B630B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93ABD"/>
    <w:multiLevelType w:val="hybridMultilevel"/>
    <w:tmpl w:val="BD725874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21D31"/>
    <w:multiLevelType w:val="hybridMultilevel"/>
    <w:tmpl w:val="8434465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41991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61C54"/>
    <w:multiLevelType w:val="hybridMultilevel"/>
    <w:tmpl w:val="C86EA8A2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A7EFE"/>
    <w:multiLevelType w:val="hybridMultilevel"/>
    <w:tmpl w:val="4CCA65BC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0E11C0"/>
    <w:multiLevelType w:val="hybridMultilevel"/>
    <w:tmpl w:val="E1867E8E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78415B"/>
    <w:multiLevelType w:val="hybridMultilevel"/>
    <w:tmpl w:val="02D89936"/>
    <w:lvl w:ilvl="0" w:tplc="594E8AE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A903C5"/>
    <w:multiLevelType w:val="hybridMultilevel"/>
    <w:tmpl w:val="82FEAAD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7A3AF4"/>
    <w:multiLevelType w:val="hybridMultilevel"/>
    <w:tmpl w:val="170228EA"/>
    <w:lvl w:ilvl="0" w:tplc="6CE4057E">
      <w:numFmt w:val="bullet"/>
      <w:lvlText w:val=""/>
      <w:lvlJc w:val="left"/>
      <w:pPr>
        <w:ind w:left="1080" w:hanging="720"/>
      </w:pPr>
      <w:rPr>
        <w:rFonts w:ascii="Symbol" w:eastAsiaTheme="minorHAns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009DA"/>
    <w:multiLevelType w:val="hybridMultilevel"/>
    <w:tmpl w:val="C22A3F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C66E43"/>
    <w:multiLevelType w:val="hybridMultilevel"/>
    <w:tmpl w:val="B91CF48E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552069">
    <w:abstractNumId w:val="12"/>
  </w:num>
  <w:num w:numId="2" w16cid:durableId="2113042866">
    <w:abstractNumId w:val="29"/>
  </w:num>
  <w:num w:numId="3" w16cid:durableId="1299259419">
    <w:abstractNumId w:val="23"/>
  </w:num>
  <w:num w:numId="4" w16cid:durableId="776288863">
    <w:abstractNumId w:val="33"/>
  </w:num>
  <w:num w:numId="5" w16cid:durableId="2139639531">
    <w:abstractNumId w:val="27"/>
  </w:num>
  <w:num w:numId="6" w16cid:durableId="1507208661">
    <w:abstractNumId w:val="20"/>
  </w:num>
  <w:num w:numId="7" w16cid:durableId="2042778730">
    <w:abstractNumId w:val="0"/>
  </w:num>
  <w:num w:numId="8" w16cid:durableId="2114325131">
    <w:abstractNumId w:val="13"/>
  </w:num>
  <w:num w:numId="9" w16cid:durableId="229585834">
    <w:abstractNumId w:val="2"/>
  </w:num>
  <w:num w:numId="10" w16cid:durableId="1538159490">
    <w:abstractNumId w:val="1"/>
  </w:num>
  <w:num w:numId="11" w16cid:durableId="2133666647">
    <w:abstractNumId w:val="11"/>
  </w:num>
  <w:num w:numId="12" w16cid:durableId="2134398911">
    <w:abstractNumId w:val="6"/>
  </w:num>
  <w:num w:numId="13" w16cid:durableId="727411573">
    <w:abstractNumId w:val="3"/>
  </w:num>
  <w:num w:numId="14" w16cid:durableId="122624615">
    <w:abstractNumId w:val="10"/>
  </w:num>
  <w:num w:numId="15" w16cid:durableId="1351646317">
    <w:abstractNumId w:val="21"/>
  </w:num>
  <w:num w:numId="16" w16cid:durableId="578173762">
    <w:abstractNumId w:val="24"/>
  </w:num>
  <w:num w:numId="17" w16cid:durableId="1677614225">
    <w:abstractNumId w:val="5"/>
  </w:num>
  <w:num w:numId="18" w16cid:durableId="258026558">
    <w:abstractNumId w:val="18"/>
  </w:num>
  <w:num w:numId="19" w16cid:durableId="463694495">
    <w:abstractNumId w:val="8"/>
  </w:num>
  <w:num w:numId="20" w16cid:durableId="401409518">
    <w:abstractNumId w:val="28"/>
  </w:num>
  <w:num w:numId="21" w16cid:durableId="288829252">
    <w:abstractNumId w:val="25"/>
  </w:num>
  <w:num w:numId="22" w16cid:durableId="493421390">
    <w:abstractNumId w:val="32"/>
  </w:num>
  <w:num w:numId="23" w16cid:durableId="1154223376">
    <w:abstractNumId w:val="7"/>
  </w:num>
  <w:num w:numId="24" w16cid:durableId="1147168520">
    <w:abstractNumId w:val="30"/>
  </w:num>
  <w:num w:numId="25" w16cid:durableId="1673339367">
    <w:abstractNumId w:val="16"/>
  </w:num>
  <w:num w:numId="26" w16cid:durableId="1710718409">
    <w:abstractNumId w:val="15"/>
  </w:num>
  <w:num w:numId="27" w16cid:durableId="2028753439">
    <w:abstractNumId w:val="17"/>
  </w:num>
  <w:num w:numId="28" w16cid:durableId="1734960769">
    <w:abstractNumId w:val="14"/>
  </w:num>
  <w:num w:numId="29" w16cid:durableId="298272203">
    <w:abstractNumId w:val="31"/>
  </w:num>
  <w:num w:numId="30" w16cid:durableId="1740710199">
    <w:abstractNumId w:val="22"/>
  </w:num>
  <w:num w:numId="31" w16cid:durableId="1478305808">
    <w:abstractNumId w:val="19"/>
  </w:num>
  <w:num w:numId="32" w16cid:durableId="2135444307">
    <w:abstractNumId w:val="26"/>
  </w:num>
  <w:num w:numId="33" w16cid:durableId="1259830389">
    <w:abstractNumId w:val="9"/>
  </w:num>
  <w:num w:numId="34" w16cid:durableId="64716869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A9"/>
    <w:rsid w:val="00002C48"/>
    <w:rsid w:val="00002DC2"/>
    <w:rsid w:val="00004F24"/>
    <w:rsid w:val="00006A7E"/>
    <w:rsid w:val="0001109A"/>
    <w:rsid w:val="00012E08"/>
    <w:rsid w:val="00013660"/>
    <w:rsid w:val="000139A1"/>
    <w:rsid w:val="00015546"/>
    <w:rsid w:val="0001575F"/>
    <w:rsid w:val="00015FA2"/>
    <w:rsid w:val="00016CE4"/>
    <w:rsid w:val="00017997"/>
    <w:rsid w:val="0002016C"/>
    <w:rsid w:val="000220BF"/>
    <w:rsid w:val="000239F9"/>
    <w:rsid w:val="00023FDD"/>
    <w:rsid w:val="000240EB"/>
    <w:rsid w:val="00024134"/>
    <w:rsid w:val="0002486C"/>
    <w:rsid w:val="00024AE8"/>
    <w:rsid w:val="000250E3"/>
    <w:rsid w:val="00027E8B"/>
    <w:rsid w:val="00030626"/>
    <w:rsid w:val="00030FE0"/>
    <w:rsid w:val="0003110D"/>
    <w:rsid w:val="00031C49"/>
    <w:rsid w:val="00032714"/>
    <w:rsid w:val="000327E6"/>
    <w:rsid w:val="00035C5E"/>
    <w:rsid w:val="00035E67"/>
    <w:rsid w:val="00036223"/>
    <w:rsid w:val="00037CE8"/>
    <w:rsid w:val="00042CF0"/>
    <w:rsid w:val="0004338F"/>
    <w:rsid w:val="000451A2"/>
    <w:rsid w:val="0004676B"/>
    <w:rsid w:val="00046CB1"/>
    <w:rsid w:val="00047317"/>
    <w:rsid w:val="00051561"/>
    <w:rsid w:val="00051809"/>
    <w:rsid w:val="0005256C"/>
    <w:rsid w:val="0005398A"/>
    <w:rsid w:val="00053A44"/>
    <w:rsid w:val="0005434F"/>
    <w:rsid w:val="0005457A"/>
    <w:rsid w:val="000564B6"/>
    <w:rsid w:val="000635C4"/>
    <w:rsid w:val="00064B15"/>
    <w:rsid w:val="000652CF"/>
    <w:rsid w:val="00065728"/>
    <w:rsid w:val="00066B52"/>
    <w:rsid w:val="000670EB"/>
    <w:rsid w:val="0007011C"/>
    <w:rsid w:val="000708B1"/>
    <w:rsid w:val="00070B76"/>
    <w:rsid w:val="000713A9"/>
    <w:rsid w:val="00073503"/>
    <w:rsid w:val="00073D45"/>
    <w:rsid w:val="00073DE8"/>
    <w:rsid w:val="00073FA0"/>
    <w:rsid w:val="00074C68"/>
    <w:rsid w:val="00076505"/>
    <w:rsid w:val="000805CA"/>
    <w:rsid w:val="000807C3"/>
    <w:rsid w:val="00080B14"/>
    <w:rsid w:val="00081B94"/>
    <w:rsid w:val="00082431"/>
    <w:rsid w:val="00084BEF"/>
    <w:rsid w:val="000855B5"/>
    <w:rsid w:val="00087E74"/>
    <w:rsid w:val="0009110F"/>
    <w:rsid w:val="00091B22"/>
    <w:rsid w:val="00091DC3"/>
    <w:rsid w:val="0009354F"/>
    <w:rsid w:val="00094327"/>
    <w:rsid w:val="0009668B"/>
    <w:rsid w:val="000A0EAE"/>
    <w:rsid w:val="000A4ABF"/>
    <w:rsid w:val="000A5399"/>
    <w:rsid w:val="000A6C2E"/>
    <w:rsid w:val="000A7DB2"/>
    <w:rsid w:val="000B1CC8"/>
    <w:rsid w:val="000B27A8"/>
    <w:rsid w:val="000B4C43"/>
    <w:rsid w:val="000B6045"/>
    <w:rsid w:val="000B64CB"/>
    <w:rsid w:val="000B6954"/>
    <w:rsid w:val="000B74AC"/>
    <w:rsid w:val="000C15E5"/>
    <w:rsid w:val="000C2A3D"/>
    <w:rsid w:val="000C37B5"/>
    <w:rsid w:val="000C3935"/>
    <w:rsid w:val="000C4391"/>
    <w:rsid w:val="000C4A22"/>
    <w:rsid w:val="000C4B2F"/>
    <w:rsid w:val="000C619A"/>
    <w:rsid w:val="000D06F4"/>
    <w:rsid w:val="000D2CCF"/>
    <w:rsid w:val="000D325C"/>
    <w:rsid w:val="000D412C"/>
    <w:rsid w:val="000D5D64"/>
    <w:rsid w:val="000E260B"/>
    <w:rsid w:val="000E3A1E"/>
    <w:rsid w:val="000E3F20"/>
    <w:rsid w:val="000E45A3"/>
    <w:rsid w:val="000E5541"/>
    <w:rsid w:val="000E5B49"/>
    <w:rsid w:val="000E5CE2"/>
    <w:rsid w:val="000E7F23"/>
    <w:rsid w:val="000F008A"/>
    <w:rsid w:val="000F1811"/>
    <w:rsid w:val="000F2750"/>
    <w:rsid w:val="000F28E8"/>
    <w:rsid w:val="000F2F33"/>
    <w:rsid w:val="000F3A20"/>
    <w:rsid w:val="000F69A5"/>
    <w:rsid w:val="001001F7"/>
    <w:rsid w:val="00100F8B"/>
    <w:rsid w:val="00101012"/>
    <w:rsid w:val="001013AD"/>
    <w:rsid w:val="00102528"/>
    <w:rsid w:val="00102680"/>
    <w:rsid w:val="001036BD"/>
    <w:rsid w:val="00103A30"/>
    <w:rsid w:val="00103AB9"/>
    <w:rsid w:val="00104026"/>
    <w:rsid w:val="001063F5"/>
    <w:rsid w:val="00106979"/>
    <w:rsid w:val="00107A33"/>
    <w:rsid w:val="001124BC"/>
    <w:rsid w:val="00113AF7"/>
    <w:rsid w:val="00113BF9"/>
    <w:rsid w:val="00116998"/>
    <w:rsid w:val="00116DF3"/>
    <w:rsid w:val="0011730A"/>
    <w:rsid w:val="00117462"/>
    <w:rsid w:val="00123BDE"/>
    <w:rsid w:val="001263BC"/>
    <w:rsid w:val="00126EFE"/>
    <w:rsid w:val="001319E8"/>
    <w:rsid w:val="001354E2"/>
    <w:rsid w:val="001359F3"/>
    <w:rsid w:val="00135C61"/>
    <w:rsid w:val="0013657A"/>
    <w:rsid w:val="00136E26"/>
    <w:rsid w:val="001406BA"/>
    <w:rsid w:val="001422A5"/>
    <w:rsid w:val="001424FF"/>
    <w:rsid w:val="00142C92"/>
    <w:rsid w:val="00142CCA"/>
    <w:rsid w:val="00142D9E"/>
    <w:rsid w:val="00145A56"/>
    <w:rsid w:val="00145CD4"/>
    <w:rsid w:val="00150251"/>
    <w:rsid w:val="0015151B"/>
    <w:rsid w:val="001524D1"/>
    <w:rsid w:val="0015431A"/>
    <w:rsid w:val="00155DEF"/>
    <w:rsid w:val="00156944"/>
    <w:rsid w:val="00156972"/>
    <w:rsid w:val="001605AD"/>
    <w:rsid w:val="00160C01"/>
    <w:rsid w:val="00160E30"/>
    <w:rsid w:val="001630E9"/>
    <w:rsid w:val="00164AA4"/>
    <w:rsid w:val="00164D98"/>
    <w:rsid w:val="001654CF"/>
    <w:rsid w:val="0016783D"/>
    <w:rsid w:val="00170D34"/>
    <w:rsid w:val="00170E23"/>
    <w:rsid w:val="00175EE9"/>
    <w:rsid w:val="00177114"/>
    <w:rsid w:val="00177F77"/>
    <w:rsid w:val="001815A3"/>
    <w:rsid w:val="00181FDC"/>
    <w:rsid w:val="0018347C"/>
    <w:rsid w:val="00183817"/>
    <w:rsid w:val="001842D5"/>
    <w:rsid w:val="001843AE"/>
    <w:rsid w:val="00185F98"/>
    <w:rsid w:val="00190911"/>
    <w:rsid w:val="001943BA"/>
    <w:rsid w:val="001948F8"/>
    <w:rsid w:val="00194A63"/>
    <w:rsid w:val="00195497"/>
    <w:rsid w:val="00197238"/>
    <w:rsid w:val="001A0975"/>
    <w:rsid w:val="001A2BAF"/>
    <w:rsid w:val="001A2ED9"/>
    <w:rsid w:val="001A337E"/>
    <w:rsid w:val="001A36BF"/>
    <w:rsid w:val="001B02FA"/>
    <w:rsid w:val="001B12DA"/>
    <w:rsid w:val="001B29E8"/>
    <w:rsid w:val="001B2A7D"/>
    <w:rsid w:val="001B2E16"/>
    <w:rsid w:val="001B541C"/>
    <w:rsid w:val="001B6A3F"/>
    <w:rsid w:val="001B712D"/>
    <w:rsid w:val="001C3BAA"/>
    <w:rsid w:val="001C4A3A"/>
    <w:rsid w:val="001C5D09"/>
    <w:rsid w:val="001C6E9D"/>
    <w:rsid w:val="001C7FF8"/>
    <w:rsid w:val="001D02BA"/>
    <w:rsid w:val="001D0A9D"/>
    <w:rsid w:val="001D0FC1"/>
    <w:rsid w:val="001D2916"/>
    <w:rsid w:val="001D5C5C"/>
    <w:rsid w:val="001D5EFF"/>
    <w:rsid w:val="001D7AB9"/>
    <w:rsid w:val="001E1028"/>
    <w:rsid w:val="001E13C2"/>
    <w:rsid w:val="001E1BDE"/>
    <w:rsid w:val="001E3FAB"/>
    <w:rsid w:val="001E421F"/>
    <w:rsid w:val="001F03C8"/>
    <w:rsid w:val="001F1C34"/>
    <w:rsid w:val="001F2B0D"/>
    <w:rsid w:val="001F359C"/>
    <w:rsid w:val="001F3BEE"/>
    <w:rsid w:val="001F3EFF"/>
    <w:rsid w:val="001F4F52"/>
    <w:rsid w:val="001F5A23"/>
    <w:rsid w:val="001F6BD5"/>
    <w:rsid w:val="001F70DC"/>
    <w:rsid w:val="001F72B5"/>
    <w:rsid w:val="001F7F89"/>
    <w:rsid w:val="002007E6"/>
    <w:rsid w:val="00200A8F"/>
    <w:rsid w:val="00201514"/>
    <w:rsid w:val="0020368E"/>
    <w:rsid w:val="002042F6"/>
    <w:rsid w:val="00205503"/>
    <w:rsid w:val="00205C00"/>
    <w:rsid w:val="0020666A"/>
    <w:rsid w:val="00206B5E"/>
    <w:rsid w:val="00207F03"/>
    <w:rsid w:val="00212502"/>
    <w:rsid w:val="00212D34"/>
    <w:rsid w:val="0021467A"/>
    <w:rsid w:val="0021603A"/>
    <w:rsid w:val="002201E1"/>
    <w:rsid w:val="00221EB2"/>
    <w:rsid w:val="002228D1"/>
    <w:rsid w:val="00225B0E"/>
    <w:rsid w:val="0022672D"/>
    <w:rsid w:val="0023160D"/>
    <w:rsid w:val="002321C7"/>
    <w:rsid w:val="002342A2"/>
    <w:rsid w:val="002342F0"/>
    <w:rsid w:val="00234379"/>
    <w:rsid w:val="002346D0"/>
    <w:rsid w:val="00235456"/>
    <w:rsid w:val="00241682"/>
    <w:rsid w:val="00241D0D"/>
    <w:rsid w:val="00242B23"/>
    <w:rsid w:val="00244350"/>
    <w:rsid w:val="00244540"/>
    <w:rsid w:val="002448F2"/>
    <w:rsid w:val="002461D4"/>
    <w:rsid w:val="002475D7"/>
    <w:rsid w:val="002507C2"/>
    <w:rsid w:val="00251BFB"/>
    <w:rsid w:val="00253452"/>
    <w:rsid w:val="002538B1"/>
    <w:rsid w:val="00261C01"/>
    <w:rsid w:val="00262768"/>
    <w:rsid w:val="00263851"/>
    <w:rsid w:val="00263CB2"/>
    <w:rsid w:val="002644B0"/>
    <w:rsid w:val="0026641D"/>
    <w:rsid w:val="00267620"/>
    <w:rsid w:val="00267B10"/>
    <w:rsid w:val="00267E18"/>
    <w:rsid w:val="00267E3C"/>
    <w:rsid w:val="00270518"/>
    <w:rsid w:val="0027138F"/>
    <w:rsid w:val="00272528"/>
    <w:rsid w:val="00272A68"/>
    <w:rsid w:val="00272C8C"/>
    <w:rsid w:val="00274ACD"/>
    <w:rsid w:val="00274E63"/>
    <w:rsid w:val="00275DB2"/>
    <w:rsid w:val="00280BB9"/>
    <w:rsid w:val="00281A49"/>
    <w:rsid w:val="002828D5"/>
    <w:rsid w:val="00282AC9"/>
    <w:rsid w:val="002835F2"/>
    <w:rsid w:val="00283F37"/>
    <w:rsid w:val="00285DAF"/>
    <w:rsid w:val="0028626B"/>
    <w:rsid w:val="00286DC2"/>
    <w:rsid w:val="0028754A"/>
    <w:rsid w:val="0029032C"/>
    <w:rsid w:val="0029056A"/>
    <w:rsid w:val="0029082A"/>
    <w:rsid w:val="00291D8E"/>
    <w:rsid w:val="00294333"/>
    <w:rsid w:val="0029553A"/>
    <w:rsid w:val="00297B63"/>
    <w:rsid w:val="002A015A"/>
    <w:rsid w:val="002A057C"/>
    <w:rsid w:val="002A14A4"/>
    <w:rsid w:val="002A290A"/>
    <w:rsid w:val="002A39C5"/>
    <w:rsid w:val="002A4180"/>
    <w:rsid w:val="002A4C89"/>
    <w:rsid w:val="002A58C3"/>
    <w:rsid w:val="002A6ACF"/>
    <w:rsid w:val="002A6E74"/>
    <w:rsid w:val="002B08AC"/>
    <w:rsid w:val="002B0D77"/>
    <w:rsid w:val="002B1078"/>
    <w:rsid w:val="002B195A"/>
    <w:rsid w:val="002B20D5"/>
    <w:rsid w:val="002B2D5C"/>
    <w:rsid w:val="002B45FF"/>
    <w:rsid w:val="002B4686"/>
    <w:rsid w:val="002B4FFF"/>
    <w:rsid w:val="002B537F"/>
    <w:rsid w:val="002B5B15"/>
    <w:rsid w:val="002B5B38"/>
    <w:rsid w:val="002C0286"/>
    <w:rsid w:val="002C10D3"/>
    <w:rsid w:val="002C127C"/>
    <w:rsid w:val="002C1DCF"/>
    <w:rsid w:val="002C2133"/>
    <w:rsid w:val="002C729C"/>
    <w:rsid w:val="002C7A98"/>
    <w:rsid w:val="002C7F16"/>
    <w:rsid w:val="002C7F1E"/>
    <w:rsid w:val="002D03E3"/>
    <w:rsid w:val="002D0E7D"/>
    <w:rsid w:val="002D151B"/>
    <w:rsid w:val="002D1A4E"/>
    <w:rsid w:val="002D264A"/>
    <w:rsid w:val="002D48A2"/>
    <w:rsid w:val="002D4A1E"/>
    <w:rsid w:val="002D5F8D"/>
    <w:rsid w:val="002D6361"/>
    <w:rsid w:val="002D6F54"/>
    <w:rsid w:val="002E1A28"/>
    <w:rsid w:val="002E1AE5"/>
    <w:rsid w:val="002E2340"/>
    <w:rsid w:val="002E5D7F"/>
    <w:rsid w:val="002E6A71"/>
    <w:rsid w:val="002F0B95"/>
    <w:rsid w:val="002F146F"/>
    <w:rsid w:val="002F1843"/>
    <w:rsid w:val="002F2480"/>
    <w:rsid w:val="002F3571"/>
    <w:rsid w:val="002F3B44"/>
    <w:rsid w:val="002F402B"/>
    <w:rsid w:val="002F4457"/>
    <w:rsid w:val="002F49FF"/>
    <w:rsid w:val="002F52E1"/>
    <w:rsid w:val="00301232"/>
    <w:rsid w:val="00301389"/>
    <w:rsid w:val="003024B2"/>
    <w:rsid w:val="00302874"/>
    <w:rsid w:val="00302D1B"/>
    <w:rsid w:val="00305C18"/>
    <w:rsid w:val="00305FD9"/>
    <w:rsid w:val="0030646E"/>
    <w:rsid w:val="0030708E"/>
    <w:rsid w:val="003073BD"/>
    <w:rsid w:val="003075E9"/>
    <w:rsid w:val="00310630"/>
    <w:rsid w:val="00313EBE"/>
    <w:rsid w:val="00314BB9"/>
    <w:rsid w:val="00314C09"/>
    <w:rsid w:val="00314FB9"/>
    <w:rsid w:val="003166BD"/>
    <w:rsid w:val="003175DC"/>
    <w:rsid w:val="003201C3"/>
    <w:rsid w:val="00320C60"/>
    <w:rsid w:val="00320DF2"/>
    <w:rsid w:val="0032117F"/>
    <w:rsid w:val="00324E64"/>
    <w:rsid w:val="00325068"/>
    <w:rsid w:val="00325799"/>
    <w:rsid w:val="003260AD"/>
    <w:rsid w:val="00326D6F"/>
    <w:rsid w:val="00327171"/>
    <w:rsid w:val="003304DF"/>
    <w:rsid w:val="0033085C"/>
    <w:rsid w:val="003318C5"/>
    <w:rsid w:val="00331AE8"/>
    <w:rsid w:val="003329FD"/>
    <w:rsid w:val="00332BA0"/>
    <w:rsid w:val="003356DE"/>
    <w:rsid w:val="00335A0B"/>
    <w:rsid w:val="00337B07"/>
    <w:rsid w:val="0034268B"/>
    <w:rsid w:val="0034347D"/>
    <w:rsid w:val="003435FE"/>
    <w:rsid w:val="00343A0D"/>
    <w:rsid w:val="00343D7B"/>
    <w:rsid w:val="0034443D"/>
    <w:rsid w:val="00347189"/>
    <w:rsid w:val="003474DC"/>
    <w:rsid w:val="00347EF1"/>
    <w:rsid w:val="0035035B"/>
    <w:rsid w:val="0035079B"/>
    <w:rsid w:val="00350AAC"/>
    <w:rsid w:val="00351848"/>
    <w:rsid w:val="00352935"/>
    <w:rsid w:val="00352E3B"/>
    <w:rsid w:val="00352F44"/>
    <w:rsid w:val="00356B48"/>
    <w:rsid w:val="003602AA"/>
    <w:rsid w:val="00362CD6"/>
    <w:rsid w:val="00363F41"/>
    <w:rsid w:val="003657D7"/>
    <w:rsid w:val="003663A9"/>
    <w:rsid w:val="0036647F"/>
    <w:rsid w:val="003672D3"/>
    <w:rsid w:val="003701D3"/>
    <w:rsid w:val="00371BBD"/>
    <w:rsid w:val="00372056"/>
    <w:rsid w:val="00373713"/>
    <w:rsid w:val="00376CB7"/>
    <w:rsid w:val="00376CE3"/>
    <w:rsid w:val="003803EE"/>
    <w:rsid w:val="00381A15"/>
    <w:rsid w:val="0038223E"/>
    <w:rsid w:val="003827EC"/>
    <w:rsid w:val="00382AC2"/>
    <w:rsid w:val="00384563"/>
    <w:rsid w:val="00386F3B"/>
    <w:rsid w:val="00390474"/>
    <w:rsid w:val="0039062F"/>
    <w:rsid w:val="00390C82"/>
    <w:rsid w:val="00391937"/>
    <w:rsid w:val="0039443F"/>
    <w:rsid w:val="003969E9"/>
    <w:rsid w:val="003A0B82"/>
    <w:rsid w:val="003A0ECB"/>
    <w:rsid w:val="003A28A2"/>
    <w:rsid w:val="003A3048"/>
    <w:rsid w:val="003A3A27"/>
    <w:rsid w:val="003A3DDD"/>
    <w:rsid w:val="003A3E3C"/>
    <w:rsid w:val="003A4B85"/>
    <w:rsid w:val="003A6746"/>
    <w:rsid w:val="003A691B"/>
    <w:rsid w:val="003A77D5"/>
    <w:rsid w:val="003B265B"/>
    <w:rsid w:val="003B3870"/>
    <w:rsid w:val="003B3BF5"/>
    <w:rsid w:val="003B5F29"/>
    <w:rsid w:val="003B64AC"/>
    <w:rsid w:val="003B6E95"/>
    <w:rsid w:val="003C157E"/>
    <w:rsid w:val="003C2118"/>
    <w:rsid w:val="003C2317"/>
    <w:rsid w:val="003C26A3"/>
    <w:rsid w:val="003C26DD"/>
    <w:rsid w:val="003C463A"/>
    <w:rsid w:val="003C5788"/>
    <w:rsid w:val="003C5C5A"/>
    <w:rsid w:val="003C7E74"/>
    <w:rsid w:val="003D197F"/>
    <w:rsid w:val="003D20A5"/>
    <w:rsid w:val="003D22CB"/>
    <w:rsid w:val="003D490B"/>
    <w:rsid w:val="003D4B03"/>
    <w:rsid w:val="003D7619"/>
    <w:rsid w:val="003E075B"/>
    <w:rsid w:val="003E0B6D"/>
    <w:rsid w:val="003E2557"/>
    <w:rsid w:val="003E3242"/>
    <w:rsid w:val="003E4BA0"/>
    <w:rsid w:val="003E5D43"/>
    <w:rsid w:val="003E6FF5"/>
    <w:rsid w:val="003F0E5B"/>
    <w:rsid w:val="003F0EBA"/>
    <w:rsid w:val="003F1254"/>
    <w:rsid w:val="003F2F5F"/>
    <w:rsid w:val="003F5270"/>
    <w:rsid w:val="003F5681"/>
    <w:rsid w:val="003F5FF3"/>
    <w:rsid w:val="00400196"/>
    <w:rsid w:val="004008D1"/>
    <w:rsid w:val="004014DD"/>
    <w:rsid w:val="00402485"/>
    <w:rsid w:val="0040275F"/>
    <w:rsid w:val="0040350A"/>
    <w:rsid w:val="004039D4"/>
    <w:rsid w:val="00403C39"/>
    <w:rsid w:val="0040571B"/>
    <w:rsid w:val="00406B6B"/>
    <w:rsid w:val="00406FCC"/>
    <w:rsid w:val="004078CD"/>
    <w:rsid w:val="00410775"/>
    <w:rsid w:val="004112F0"/>
    <w:rsid w:val="00412FBE"/>
    <w:rsid w:val="00414CBC"/>
    <w:rsid w:val="00416C61"/>
    <w:rsid w:val="0041780F"/>
    <w:rsid w:val="00420167"/>
    <w:rsid w:val="004205E7"/>
    <w:rsid w:val="004215C7"/>
    <w:rsid w:val="00421F6D"/>
    <w:rsid w:val="0042230C"/>
    <w:rsid w:val="0042289C"/>
    <w:rsid w:val="00423363"/>
    <w:rsid w:val="004249DF"/>
    <w:rsid w:val="00427041"/>
    <w:rsid w:val="0043058D"/>
    <w:rsid w:val="0043382F"/>
    <w:rsid w:val="0043562C"/>
    <w:rsid w:val="00435757"/>
    <w:rsid w:val="0043692D"/>
    <w:rsid w:val="00440333"/>
    <w:rsid w:val="0044414F"/>
    <w:rsid w:val="0044442D"/>
    <w:rsid w:val="00446C94"/>
    <w:rsid w:val="00446EC9"/>
    <w:rsid w:val="00446EFE"/>
    <w:rsid w:val="00450771"/>
    <w:rsid w:val="00452FDB"/>
    <w:rsid w:val="00453942"/>
    <w:rsid w:val="00454110"/>
    <w:rsid w:val="00460562"/>
    <w:rsid w:val="00460D6E"/>
    <w:rsid w:val="004612ED"/>
    <w:rsid w:val="0046144D"/>
    <w:rsid w:val="004622BA"/>
    <w:rsid w:val="004631B0"/>
    <w:rsid w:val="0046558A"/>
    <w:rsid w:val="00466DF2"/>
    <w:rsid w:val="004721AB"/>
    <w:rsid w:val="0047227E"/>
    <w:rsid w:val="00472F03"/>
    <w:rsid w:val="004734FF"/>
    <w:rsid w:val="00474F18"/>
    <w:rsid w:val="00475819"/>
    <w:rsid w:val="004801FF"/>
    <w:rsid w:val="00480806"/>
    <w:rsid w:val="00480824"/>
    <w:rsid w:val="0048206C"/>
    <w:rsid w:val="00482143"/>
    <w:rsid w:val="00482AE5"/>
    <w:rsid w:val="004846A8"/>
    <w:rsid w:val="00486E02"/>
    <w:rsid w:val="004873D3"/>
    <w:rsid w:val="00487B48"/>
    <w:rsid w:val="004934E4"/>
    <w:rsid w:val="004947CF"/>
    <w:rsid w:val="00496175"/>
    <w:rsid w:val="00496C13"/>
    <w:rsid w:val="00496C79"/>
    <w:rsid w:val="00496DBE"/>
    <w:rsid w:val="0049783E"/>
    <w:rsid w:val="004A0D65"/>
    <w:rsid w:val="004A4AEB"/>
    <w:rsid w:val="004A4B8A"/>
    <w:rsid w:val="004A73A2"/>
    <w:rsid w:val="004B01EA"/>
    <w:rsid w:val="004B01F4"/>
    <w:rsid w:val="004B089D"/>
    <w:rsid w:val="004B148C"/>
    <w:rsid w:val="004B1C39"/>
    <w:rsid w:val="004B307C"/>
    <w:rsid w:val="004B31AA"/>
    <w:rsid w:val="004B48C2"/>
    <w:rsid w:val="004B500D"/>
    <w:rsid w:val="004B518F"/>
    <w:rsid w:val="004B5A70"/>
    <w:rsid w:val="004B5BA4"/>
    <w:rsid w:val="004B6060"/>
    <w:rsid w:val="004B651B"/>
    <w:rsid w:val="004B73D5"/>
    <w:rsid w:val="004B7673"/>
    <w:rsid w:val="004C0077"/>
    <w:rsid w:val="004C0439"/>
    <w:rsid w:val="004C17DF"/>
    <w:rsid w:val="004C2C8C"/>
    <w:rsid w:val="004C4A4B"/>
    <w:rsid w:val="004C4B5E"/>
    <w:rsid w:val="004C58C8"/>
    <w:rsid w:val="004D0F47"/>
    <w:rsid w:val="004D3A95"/>
    <w:rsid w:val="004D4FE5"/>
    <w:rsid w:val="004D6217"/>
    <w:rsid w:val="004D6D60"/>
    <w:rsid w:val="004D737E"/>
    <w:rsid w:val="004D7C12"/>
    <w:rsid w:val="004D7FFA"/>
    <w:rsid w:val="004E001E"/>
    <w:rsid w:val="004E17B3"/>
    <w:rsid w:val="004E2048"/>
    <w:rsid w:val="004E264F"/>
    <w:rsid w:val="004E30D0"/>
    <w:rsid w:val="004E3188"/>
    <w:rsid w:val="004E3BAC"/>
    <w:rsid w:val="004E45D5"/>
    <w:rsid w:val="004E5B89"/>
    <w:rsid w:val="004E648B"/>
    <w:rsid w:val="004E6DE4"/>
    <w:rsid w:val="004E7B1C"/>
    <w:rsid w:val="004F125A"/>
    <w:rsid w:val="004F21E9"/>
    <w:rsid w:val="004F4BBD"/>
    <w:rsid w:val="004F53EE"/>
    <w:rsid w:val="004F5A7C"/>
    <w:rsid w:val="00500EB8"/>
    <w:rsid w:val="0050190F"/>
    <w:rsid w:val="005026F7"/>
    <w:rsid w:val="00502BCB"/>
    <w:rsid w:val="0050363D"/>
    <w:rsid w:val="00504991"/>
    <w:rsid w:val="00505A43"/>
    <w:rsid w:val="00505E9E"/>
    <w:rsid w:val="005108E4"/>
    <w:rsid w:val="00517150"/>
    <w:rsid w:val="00517697"/>
    <w:rsid w:val="00520C2F"/>
    <w:rsid w:val="005218BB"/>
    <w:rsid w:val="00523DE3"/>
    <w:rsid w:val="00525D8C"/>
    <w:rsid w:val="00531084"/>
    <w:rsid w:val="00532FD4"/>
    <w:rsid w:val="00533B2F"/>
    <w:rsid w:val="00533E90"/>
    <w:rsid w:val="00534695"/>
    <w:rsid w:val="005358C7"/>
    <w:rsid w:val="00536A31"/>
    <w:rsid w:val="00537746"/>
    <w:rsid w:val="00537780"/>
    <w:rsid w:val="00541121"/>
    <w:rsid w:val="005441D4"/>
    <w:rsid w:val="005452AF"/>
    <w:rsid w:val="005455AC"/>
    <w:rsid w:val="00550007"/>
    <w:rsid w:val="00550A06"/>
    <w:rsid w:val="00551BCB"/>
    <w:rsid w:val="0055210E"/>
    <w:rsid w:val="00553D1A"/>
    <w:rsid w:val="00555DFD"/>
    <w:rsid w:val="00557542"/>
    <w:rsid w:val="00561FA1"/>
    <w:rsid w:val="00562F35"/>
    <w:rsid w:val="005635BC"/>
    <w:rsid w:val="0056570D"/>
    <w:rsid w:val="00565846"/>
    <w:rsid w:val="00567CFE"/>
    <w:rsid w:val="00570F1E"/>
    <w:rsid w:val="00571C4A"/>
    <w:rsid w:val="00571ED1"/>
    <w:rsid w:val="0057363F"/>
    <w:rsid w:val="00573749"/>
    <w:rsid w:val="005737FF"/>
    <w:rsid w:val="00574099"/>
    <w:rsid w:val="00581F15"/>
    <w:rsid w:val="00583C88"/>
    <w:rsid w:val="00583D86"/>
    <w:rsid w:val="00583DA3"/>
    <w:rsid w:val="00585607"/>
    <w:rsid w:val="005861E2"/>
    <w:rsid w:val="00586D57"/>
    <w:rsid w:val="005878B8"/>
    <w:rsid w:val="0059029E"/>
    <w:rsid w:val="005906C0"/>
    <w:rsid w:val="005908BD"/>
    <w:rsid w:val="00590A77"/>
    <w:rsid w:val="00592BE2"/>
    <w:rsid w:val="00595424"/>
    <w:rsid w:val="00595903"/>
    <w:rsid w:val="005963DE"/>
    <w:rsid w:val="005963F1"/>
    <w:rsid w:val="00596A36"/>
    <w:rsid w:val="005A3FE3"/>
    <w:rsid w:val="005B00B8"/>
    <w:rsid w:val="005B1020"/>
    <w:rsid w:val="005B1B8E"/>
    <w:rsid w:val="005B2C35"/>
    <w:rsid w:val="005B34F2"/>
    <w:rsid w:val="005B3F1F"/>
    <w:rsid w:val="005B5390"/>
    <w:rsid w:val="005B66B2"/>
    <w:rsid w:val="005C1E8F"/>
    <w:rsid w:val="005C2232"/>
    <w:rsid w:val="005C61E9"/>
    <w:rsid w:val="005C6954"/>
    <w:rsid w:val="005D2255"/>
    <w:rsid w:val="005D2F37"/>
    <w:rsid w:val="005D4117"/>
    <w:rsid w:val="005D5C7A"/>
    <w:rsid w:val="005D5F0C"/>
    <w:rsid w:val="005D606F"/>
    <w:rsid w:val="005E027C"/>
    <w:rsid w:val="005E0CBE"/>
    <w:rsid w:val="005E1C72"/>
    <w:rsid w:val="005E47B5"/>
    <w:rsid w:val="005E5528"/>
    <w:rsid w:val="005E5B7E"/>
    <w:rsid w:val="005E61E0"/>
    <w:rsid w:val="005E6E17"/>
    <w:rsid w:val="005E6F22"/>
    <w:rsid w:val="005F01CC"/>
    <w:rsid w:val="005F2A2D"/>
    <w:rsid w:val="005F7251"/>
    <w:rsid w:val="006007C4"/>
    <w:rsid w:val="006011CB"/>
    <w:rsid w:val="0060204A"/>
    <w:rsid w:val="0060260D"/>
    <w:rsid w:val="00602763"/>
    <w:rsid w:val="00604260"/>
    <w:rsid w:val="00605479"/>
    <w:rsid w:val="006056EC"/>
    <w:rsid w:val="006058BF"/>
    <w:rsid w:val="0060733B"/>
    <w:rsid w:val="0061104C"/>
    <w:rsid w:val="00611973"/>
    <w:rsid w:val="0061486E"/>
    <w:rsid w:val="00614B76"/>
    <w:rsid w:val="00615610"/>
    <w:rsid w:val="00615616"/>
    <w:rsid w:val="00617AB9"/>
    <w:rsid w:val="006215FA"/>
    <w:rsid w:val="006268E1"/>
    <w:rsid w:val="00626922"/>
    <w:rsid w:val="00626F7A"/>
    <w:rsid w:val="00630003"/>
    <w:rsid w:val="006341CC"/>
    <w:rsid w:val="0063434D"/>
    <w:rsid w:val="00635C72"/>
    <w:rsid w:val="00636E9B"/>
    <w:rsid w:val="006374CD"/>
    <w:rsid w:val="00640940"/>
    <w:rsid w:val="00642001"/>
    <w:rsid w:val="00642598"/>
    <w:rsid w:val="00642634"/>
    <w:rsid w:val="00642A28"/>
    <w:rsid w:val="00645AF3"/>
    <w:rsid w:val="006464DC"/>
    <w:rsid w:val="0064780D"/>
    <w:rsid w:val="00647F15"/>
    <w:rsid w:val="0065005D"/>
    <w:rsid w:val="00650C4C"/>
    <w:rsid w:val="00650D6B"/>
    <w:rsid w:val="00652249"/>
    <w:rsid w:val="00652CE2"/>
    <w:rsid w:val="00654FB9"/>
    <w:rsid w:val="00655662"/>
    <w:rsid w:val="00655C91"/>
    <w:rsid w:val="006562E6"/>
    <w:rsid w:val="0066619D"/>
    <w:rsid w:val="00666C72"/>
    <w:rsid w:val="006672E3"/>
    <w:rsid w:val="00667568"/>
    <w:rsid w:val="00671643"/>
    <w:rsid w:val="006735D3"/>
    <w:rsid w:val="00674A1F"/>
    <w:rsid w:val="00675AB6"/>
    <w:rsid w:val="00676081"/>
    <w:rsid w:val="00676CFE"/>
    <w:rsid w:val="00677ED7"/>
    <w:rsid w:val="00680B8A"/>
    <w:rsid w:val="00683D1A"/>
    <w:rsid w:val="00684088"/>
    <w:rsid w:val="0068506E"/>
    <w:rsid w:val="00685111"/>
    <w:rsid w:val="00685BBB"/>
    <w:rsid w:val="006900FC"/>
    <w:rsid w:val="006901D3"/>
    <w:rsid w:val="0069023F"/>
    <w:rsid w:val="006908D8"/>
    <w:rsid w:val="006930CF"/>
    <w:rsid w:val="00693A10"/>
    <w:rsid w:val="00694BC8"/>
    <w:rsid w:val="00695C86"/>
    <w:rsid w:val="00696B8A"/>
    <w:rsid w:val="00697909"/>
    <w:rsid w:val="006A03FA"/>
    <w:rsid w:val="006A1A77"/>
    <w:rsid w:val="006A1B5B"/>
    <w:rsid w:val="006A1F8A"/>
    <w:rsid w:val="006A4DE6"/>
    <w:rsid w:val="006A70EA"/>
    <w:rsid w:val="006B2DFB"/>
    <w:rsid w:val="006B5A0D"/>
    <w:rsid w:val="006B5AFE"/>
    <w:rsid w:val="006C0A54"/>
    <w:rsid w:val="006C3FC5"/>
    <w:rsid w:val="006C56AC"/>
    <w:rsid w:val="006C5B46"/>
    <w:rsid w:val="006C67DF"/>
    <w:rsid w:val="006D2152"/>
    <w:rsid w:val="006D52C9"/>
    <w:rsid w:val="006D5B7D"/>
    <w:rsid w:val="006D6799"/>
    <w:rsid w:val="006D6E57"/>
    <w:rsid w:val="006D722B"/>
    <w:rsid w:val="006D753E"/>
    <w:rsid w:val="006D79AF"/>
    <w:rsid w:val="006E4395"/>
    <w:rsid w:val="006E58F2"/>
    <w:rsid w:val="006E6D49"/>
    <w:rsid w:val="006E736E"/>
    <w:rsid w:val="006F1DAF"/>
    <w:rsid w:val="006F372A"/>
    <w:rsid w:val="006F4320"/>
    <w:rsid w:val="006F60E4"/>
    <w:rsid w:val="006F6F1C"/>
    <w:rsid w:val="006F746A"/>
    <w:rsid w:val="00700388"/>
    <w:rsid w:val="00700978"/>
    <w:rsid w:val="00701E44"/>
    <w:rsid w:val="00703767"/>
    <w:rsid w:val="00704AF6"/>
    <w:rsid w:val="00704ED5"/>
    <w:rsid w:val="00705D7D"/>
    <w:rsid w:val="007072CC"/>
    <w:rsid w:val="00710146"/>
    <w:rsid w:val="00710480"/>
    <w:rsid w:val="0071267D"/>
    <w:rsid w:val="007137AF"/>
    <w:rsid w:val="007137D8"/>
    <w:rsid w:val="007139E7"/>
    <w:rsid w:val="00715A73"/>
    <w:rsid w:val="00716B05"/>
    <w:rsid w:val="00717A13"/>
    <w:rsid w:val="00720A3A"/>
    <w:rsid w:val="00721AD3"/>
    <w:rsid w:val="007225E1"/>
    <w:rsid w:val="007233B7"/>
    <w:rsid w:val="007251BE"/>
    <w:rsid w:val="0072557D"/>
    <w:rsid w:val="007265BD"/>
    <w:rsid w:val="00726657"/>
    <w:rsid w:val="0073044B"/>
    <w:rsid w:val="00731920"/>
    <w:rsid w:val="00733102"/>
    <w:rsid w:val="007343DA"/>
    <w:rsid w:val="0073703C"/>
    <w:rsid w:val="00737E58"/>
    <w:rsid w:val="00741BD9"/>
    <w:rsid w:val="00742025"/>
    <w:rsid w:val="007425C9"/>
    <w:rsid w:val="007426E1"/>
    <w:rsid w:val="007428B7"/>
    <w:rsid w:val="00743C82"/>
    <w:rsid w:val="0074404D"/>
    <w:rsid w:val="00744913"/>
    <w:rsid w:val="00745196"/>
    <w:rsid w:val="007460D7"/>
    <w:rsid w:val="00746DF3"/>
    <w:rsid w:val="0074753D"/>
    <w:rsid w:val="00752D06"/>
    <w:rsid w:val="007533FC"/>
    <w:rsid w:val="00754EBD"/>
    <w:rsid w:val="00755595"/>
    <w:rsid w:val="00755DAD"/>
    <w:rsid w:val="00756672"/>
    <w:rsid w:val="00756F84"/>
    <w:rsid w:val="00762847"/>
    <w:rsid w:val="0076404C"/>
    <w:rsid w:val="00766FAF"/>
    <w:rsid w:val="007679E6"/>
    <w:rsid w:val="00773894"/>
    <w:rsid w:val="007739A8"/>
    <w:rsid w:val="00773D49"/>
    <w:rsid w:val="00773EFA"/>
    <w:rsid w:val="00774308"/>
    <w:rsid w:val="00774517"/>
    <w:rsid w:val="0078067F"/>
    <w:rsid w:val="00781612"/>
    <w:rsid w:val="00784C09"/>
    <w:rsid w:val="00785616"/>
    <w:rsid w:val="0078572D"/>
    <w:rsid w:val="00785F53"/>
    <w:rsid w:val="00786E3B"/>
    <w:rsid w:val="007900A4"/>
    <w:rsid w:val="00791C80"/>
    <w:rsid w:val="0079465E"/>
    <w:rsid w:val="00796A43"/>
    <w:rsid w:val="007972DB"/>
    <w:rsid w:val="00797D98"/>
    <w:rsid w:val="007A0644"/>
    <w:rsid w:val="007A2032"/>
    <w:rsid w:val="007A21C2"/>
    <w:rsid w:val="007A2437"/>
    <w:rsid w:val="007A5381"/>
    <w:rsid w:val="007A74BF"/>
    <w:rsid w:val="007A77B5"/>
    <w:rsid w:val="007B0937"/>
    <w:rsid w:val="007B2094"/>
    <w:rsid w:val="007B27EF"/>
    <w:rsid w:val="007B3B82"/>
    <w:rsid w:val="007B4267"/>
    <w:rsid w:val="007C05CB"/>
    <w:rsid w:val="007C0B2B"/>
    <w:rsid w:val="007C2DAF"/>
    <w:rsid w:val="007C3002"/>
    <w:rsid w:val="007C3A8B"/>
    <w:rsid w:val="007C55C3"/>
    <w:rsid w:val="007C60B5"/>
    <w:rsid w:val="007C6577"/>
    <w:rsid w:val="007D0AD9"/>
    <w:rsid w:val="007D1270"/>
    <w:rsid w:val="007D12B1"/>
    <w:rsid w:val="007D2F16"/>
    <w:rsid w:val="007D3E60"/>
    <w:rsid w:val="007D3F22"/>
    <w:rsid w:val="007D4ABC"/>
    <w:rsid w:val="007D5D17"/>
    <w:rsid w:val="007E0789"/>
    <w:rsid w:val="007E24B9"/>
    <w:rsid w:val="007E5502"/>
    <w:rsid w:val="007E65C5"/>
    <w:rsid w:val="007E6E73"/>
    <w:rsid w:val="007E7048"/>
    <w:rsid w:val="007F085E"/>
    <w:rsid w:val="007F0888"/>
    <w:rsid w:val="007F1302"/>
    <w:rsid w:val="007F186C"/>
    <w:rsid w:val="007F38BB"/>
    <w:rsid w:val="007F6881"/>
    <w:rsid w:val="008006CD"/>
    <w:rsid w:val="0080236C"/>
    <w:rsid w:val="0080274B"/>
    <w:rsid w:val="008031B3"/>
    <w:rsid w:val="00804309"/>
    <w:rsid w:val="00807F56"/>
    <w:rsid w:val="00811F79"/>
    <w:rsid w:val="008120AB"/>
    <w:rsid w:val="00812597"/>
    <w:rsid w:val="00812CA1"/>
    <w:rsid w:val="00814333"/>
    <w:rsid w:val="00814C27"/>
    <w:rsid w:val="0081726E"/>
    <w:rsid w:val="0081740F"/>
    <w:rsid w:val="008175A9"/>
    <w:rsid w:val="008179DD"/>
    <w:rsid w:val="00820F20"/>
    <w:rsid w:val="00821A9A"/>
    <w:rsid w:val="00822555"/>
    <w:rsid w:val="00822989"/>
    <w:rsid w:val="008237EE"/>
    <w:rsid w:val="0082396D"/>
    <w:rsid w:val="008242A8"/>
    <w:rsid w:val="008248FE"/>
    <w:rsid w:val="00824EBA"/>
    <w:rsid w:val="00826BE7"/>
    <w:rsid w:val="00827BD5"/>
    <w:rsid w:val="008315D5"/>
    <w:rsid w:val="00831698"/>
    <w:rsid w:val="00833DA3"/>
    <w:rsid w:val="00835A95"/>
    <w:rsid w:val="0083716C"/>
    <w:rsid w:val="00837472"/>
    <w:rsid w:val="0084061B"/>
    <w:rsid w:val="00840B6A"/>
    <w:rsid w:val="008411C9"/>
    <w:rsid w:val="0084216A"/>
    <w:rsid w:val="0084371D"/>
    <w:rsid w:val="00843B35"/>
    <w:rsid w:val="008446A1"/>
    <w:rsid w:val="00844F4D"/>
    <w:rsid w:val="008472AB"/>
    <w:rsid w:val="00847660"/>
    <w:rsid w:val="00847AA8"/>
    <w:rsid w:val="0085249E"/>
    <w:rsid w:val="00853194"/>
    <w:rsid w:val="0085553F"/>
    <w:rsid w:val="0085615C"/>
    <w:rsid w:val="00856A9E"/>
    <w:rsid w:val="00857528"/>
    <w:rsid w:val="00862D3E"/>
    <w:rsid w:val="0086352E"/>
    <w:rsid w:val="00863DE2"/>
    <w:rsid w:val="00863DEC"/>
    <w:rsid w:val="00865CC7"/>
    <w:rsid w:val="00866979"/>
    <w:rsid w:val="00867874"/>
    <w:rsid w:val="00867C49"/>
    <w:rsid w:val="008709CA"/>
    <w:rsid w:val="00871B02"/>
    <w:rsid w:val="00874372"/>
    <w:rsid w:val="0087451B"/>
    <w:rsid w:val="008755D4"/>
    <w:rsid w:val="00875C00"/>
    <w:rsid w:val="00881831"/>
    <w:rsid w:val="00881D5E"/>
    <w:rsid w:val="00881EAB"/>
    <w:rsid w:val="008835C4"/>
    <w:rsid w:val="008861AD"/>
    <w:rsid w:val="00887032"/>
    <w:rsid w:val="0088724F"/>
    <w:rsid w:val="0089053C"/>
    <w:rsid w:val="00890924"/>
    <w:rsid w:val="008914F7"/>
    <w:rsid w:val="008916BB"/>
    <w:rsid w:val="0089262A"/>
    <w:rsid w:val="00893A1A"/>
    <w:rsid w:val="0089483F"/>
    <w:rsid w:val="00895066"/>
    <w:rsid w:val="008961B7"/>
    <w:rsid w:val="0089643B"/>
    <w:rsid w:val="00897639"/>
    <w:rsid w:val="0089781D"/>
    <w:rsid w:val="008A32CC"/>
    <w:rsid w:val="008A3C4D"/>
    <w:rsid w:val="008A52A2"/>
    <w:rsid w:val="008A6243"/>
    <w:rsid w:val="008A7BC4"/>
    <w:rsid w:val="008B0D3C"/>
    <w:rsid w:val="008B12B7"/>
    <w:rsid w:val="008B1C6A"/>
    <w:rsid w:val="008B6C31"/>
    <w:rsid w:val="008B7BB9"/>
    <w:rsid w:val="008B7BFD"/>
    <w:rsid w:val="008B7D28"/>
    <w:rsid w:val="008B7E4B"/>
    <w:rsid w:val="008C04CC"/>
    <w:rsid w:val="008C0C3D"/>
    <w:rsid w:val="008C2513"/>
    <w:rsid w:val="008C2704"/>
    <w:rsid w:val="008C291C"/>
    <w:rsid w:val="008C2C5F"/>
    <w:rsid w:val="008C2EBD"/>
    <w:rsid w:val="008C3310"/>
    <w:rsid w:val="008C54D6"/>
    <w:rsid w:val="008C5864"/>
    <w:rsid w:val="008C6B1B"/>
    <w:rsid w:val="008C6CC8"/>
    <w:rsid w:val="008C7A35"/>
    <w:rsid w:val="008C7DC9"/>
    <w:rsid w:val="008C7EFF"/>
    <w:rsid w:val="008D0B40"/>
    <w:rsid w:val="008D0C24"/>
    <w:rsid w:val="008D15B6"/>
    <w:rsid w:val="008D2738"/>
    <w:rsid w:val="008D3D84"/>
    <w:rsid w:val="008D465F"/>
    <w:rsid w:val="008D51EE"/>
    <w:rsid w:val="008D615B"/>
    <w:rsid w:val="008D631E"/>
    <w:rsid w:val="008D6B92"/>
    <w:rsid w:val="008E0795"/>
    <w:rsid w:val="008E2193"/>
    <w:rsid w:val="008E25FB"/>
    <w:rsid w:val="008E2974"/>
    <w:rsid w:val="008E2F74"/>
    <w:rsid w:val="008E3150"/>
    <w:rsid w:val="008E3511"/>
    <w:rsid w:val="008E6D05"/>
    <w:rsid w:val="008E7ABF"/>
    <w:rsid w:val="008E7AC1"/>
    <w:rsid w:val="008F10E1"/>
    <w:rsid w:val="008F145F"/>
    <w:rsid w:val="008F1484"/>
    <w:rsid w:val="008F31D8"/>
    <w:rsid w:val="008F5768"/>
    <w:rsid w:val="008F5A4C"/>
    <w:rsid w:val="008F5C46"/>
    <w:rsid w:val="008F6B87"/>
    <w:rsid w:val="00900008"/>
    <w:rsid w:val="009024C2"/>
    <w:rsid w:val="00904402"/>
    <w:rsid w:val="00904BFC"/>
    <w:rsid w:val="009063C6"/>
    <w:rsid w:val="00910345"/>
    <w:rsid w:val="00911C4B"/>
    <w:rsid w:val="00911F71"/>
    <w:rsid w:val="009132A3"/>
    <w:rsid w:val="00913B19"/>
    <w:rsid w:val="009150B9"/>
    <w:rsid w:val="0091661B"/>
    <w:rsid w:val="009175FC"/>
    <w:rsid w:val="009225AD"/>
    <w:rsid w:val="00923007"/>
    <w:rsid w:val="00924254"/>
    <w:rsid w:val="00925E1C"/>
    <w:rsid w:val="0092600A"/>
    <w:rsid w:val="009265DB"/>
    <w:rsid w:val="00927E2C"/>
    <w:rsid w:val="00933553"/>
    <w:rsid w:val="00935727"/>
    <w:rsid w:val="009361E2"/>
    <w:rsid w:val="00936233"/>
    <w:rsid w:val="0093681A"/>
    <w:rsid w:val="00936F00"/>
    <w:rsid w:val="00937890"/>
    <w:rsid w:val="009407F6"/>
    <w:rsid w:val="00940D5F"/>
    <w:rsid w:val="009416E9"/>
    <w:rsid w:val="00943206"/>
    <w:rsid w:val="00944281"/>
    <w:rsid w:val="00944721"/>
    <w:rsid w:val="0094494D"/>
    <w:rsid w:val="009458FB"/>
    <w:rsid w:val="00945AF8"/>
    <w:rsid w:val="00947134"/>
    <w:rsid w:val="00947159"/>
    <w:rsid w:val="0094758A"/>
    <w:rsid w:val="00951F51"/>
    <w:rsid w:val="00954524"/>
    <w:rsid w:val="0095502E"/>
    <w:rsid w:val="009556B8"/>
    <w:rsid w:val="00955781"/>
    <w:rsid w:val="00957870"/>
    <w:rsid w:val="00957DDE"/>
    <w:rsid w:val="009601B2"/>
    <w:rsid w:val="009616E9"/>
    <w:rsid w:val="0096252E"/>
    <w:rsid w:val="009634AA"/>
    <w:rsid w:val="00963C15"/>
    <w:rsid w:val="0096468B"/>
    <w:rsid w:val="00964BAD"/>
    <w:rsid w:val="009679D7"/>
    <w:rsid w:val="00971E7D"/>
    <w:rsid w:val="00973687"/>
    <w:rsid w:val="0097380B"/>
    <w:rsid w:val="00974753"/>
    <w:rsid w:val="009748C4"/>
    <w:rsid w:val="009749F9"/>
    <w:rsid w:val="00974A0B"/>
    <w:rsid w:val="00974E3B"/>
    <w:rsid w:val="00974EC3"/>
    <w:rsid w:val="0097557F"/>
    <w:rsid w:val="00980A2D"/>
    <w:rsid w:val="00980CB4"/>
    <w:rsid w:val="009820A7"/>
    <w:rsid w:val="009842F0"/>
    <w:rsid w:val="0098470D"/>
    <w:rsid w:val="00993DD1"/>
    <w:rsid w:val="009957E8"/>
    <w:rsid w:val="00995AB7"/>
    <w:rsid w:val="00995DF4"/>
    <w:rsid w:val="00996A9D"/>
    <w:rsid w:val="009972A9"/>
    <w:rsid w:val="009A16F0"/>
    <w:rsid w:val="009A35A9"/>
    <w:rsid w:val="009A372A"/>
    <w:rsid w:val="009A5A5E"/>
    <w:rsid w:val="009A5F07"/>
    <w:rsid w:val="009A61A6"/>
    <w:rsid w:val="009A69B6"/>
    <w:rsid w:val="009A7B8C"/>
    <w:rsid w:val="009B0346"/>
    <w:rsid w:val="009B0E51"/>
    <w:rsid w:val="009B12EE"/>
    <w:rsid w:val="009B17C0"/>
    <w:rsid w:val="009B2EC7"/>
    <w:rsid w:val="009B4E52"/>
    <w:rsid w:val="009B5111"/>
    <w:rsid w:val="009B72C7"/>
    <w:rsid w:val="009B794B"/>
    <w:rsid w:val="009B7E2A"/>
    <w:rsid w:val="009C1E83"/>
    <w:rsid w:val="009C216A"/>
    <w:rsid w:val="009C34FD"/>
    <w:rsid w:val="009C4A8F"/>
    <w:rsid w:val="009C4A9F"/>
    <w:rsid w:val="009C4B95"/>
    <w:rsid w:val="009C4BF5"/>
    <w:rsid w:val="009C5A2E"/>
    <w:rsid w:val="009C6D2C"/>
    <w:rsid w:val="009C71F3"/>
    <w:rsid w:val="009C74E0"/>
    <w:rsid w:val="009C7A51"/>
    <w:rsid w:val="009D0C78"/>
    <w:rsid w:val="009D0E42"/>
    <w:rsid w:val="009D2664"/>
    <w:rsid w:val="009D26AA"/>
    <w:rsid w:val="009D32A7"/>
    <w:rsid w:val="009D4AFE"/>
    <w:rsid w:val="009D5066"/>
    <w:rsid w:val="009D5071"/>
    <w:rsid w:val="009D5378"/>
    <w:rsid w:val="009D59E5"/>
    <w:rsid w:val="009D7000"/>
    <w:rsid w:val="009D7917"/>
    <w:rsid w:val="009E0EB6"/>
    <w:rsid w:val="009E1C70"/>
    <w:rsid w:val="009E397D"/>
    <w:rsid w:val="009E3B08"/>
    <w:rsid w:val="009E40BA"/>
    <w:rsid w:val="009E6127"/>
    <w:rsid w:val="009E62BE"/>
    <w:rsid w:val="009E6771"/>
    <w:rsid w:val="009E747B"/>
    <w:rsid w:val="009E79A1"/>
    <w:rsid w:val="009F1601"/>
    <w:rsid w:val="009F4321"/>
    <w:rsid w:val="009F5383"/>
    <w:rsid w:val="009F5C1B"/>
    <w:rsid w:val="009F6FAD"/>
    <w:rsid w:val="00A01E8A"/>
    <w:rsid w:val="00A02C93"/>
    <w:rsid w:val="00A036F2"/>
    <w:rsid w:val="00A04DCD"/>
    <w:rsid w:val="00A05171"/>
    <w:rsid w:val="00A106F9"/>
    <w:rsid w:val="00A1105F"/>
    <w:rsid w:val="00A11530"/>
    <w:rsid w:val="00A1377C"/>
    <w:rsid w:val="00A13EC8"/>
    <w:rsid w:val="00A13FA2"/>
    <w:rsid w:val="00A14264"/>
    <w:rsid w:val="00A1453F"/>
    <w:rsid w:val="00A14C40"/>
    <w:rsid w:val="00A15714"/>
    <w:rsid w:val="00A203E4"/>
    <w:rsid w:val="00A219DB"/>
    <w:rsid w:val="00A231FB"/>
    <w:rsid w:val="00A257E3"/>
    <w:rsid w:val="00A2586D"/>
    <w:rsid w:val="00A25DDD"/>
    <w:rsid w:val="00A26348"/>
    <w:rsid w:val="00A2651C"/>
    <w:rsid w:val="00A269BF"/>
    <w:rsid w:val="00A33C41"/>
    <w:rsid w:val="00A341F2"/>
    <w:rsid w:val="00A358D7"/>
    <w:rsid w:val="00A36DA9"/>
    <w:rsid w:val="00A37549"/>
    <w:rsid w:val="00A413CC"/>
    <w:rsid w:val="00A41A79"/>
    <w:rsid w:val="00A41E3B"/>
    <w:rsid w:val="00A41E74"/>
    <w:rsid w:val="00A421B1"/>
    <w:rsid w:val="00A43395"/>
    <w:rsid w:val="00A436B9"/>
    <w:rsid w:val="00A43772"/>
    <w:rsid w:val="00A438E8"/>
    <w:rsid w:val="00A43F2A"/>
    <w:rsid w:val="00A45B9B"/>
    <w:rsid w:val="00A45DD6"/>
    <w:rsid w:val="00A45E9A"/>
    <w:rsid w:val="00A46C7A"/>
    <w:rsid w:val="00A47399"/>
    <w:rsid w:val="00A47F00"/>
    <w:rsid w:val="00A505AF"/>
    <w:rsid w:val="00A516E4"/>
    <w:rsid w:val="00A52825"/>
    <w:rsid w:val="00A52C34"/>
    <w:rsid w:val="00A52F58"/>
    <w:rsid w:val="00A54449"/>
    <w:rsid w:val="00A55134"/>
    <w:rsid w:val="00A554C9"/>
    <w:rsid w:val="00A57055"/>
    <w:rsid w:val="00A60C68"/>
    <w:rsid w:val="00A613FE"/>
    <w:rsid w:val="00A63A74"/>
    <w:rsid w:val="00A63CDF"/>
    <w:rsid w:val="00A64A80"/>
    <w:rsid w:val="00A6528A"/>
    <w:rsid w:val="00A6658E"/>
    <w:rsid w:val="00A671A6"/>
    <w:rsid w:val="00A67ED8"/>
    <w:rsid w:val="00A7290D"/>
    <w:rsid w:val="00A73673"/>
    <w:rsid w:val="00A751A5"/>
    <w:rsid w:val="00A75ACF"/>
    <w:rsid w:val="00A77037"/>
    <w:rsid w:val="00A77675"/>
    <w:rsid w:val="00A77A81"/>
    <w:rsid w:val="00A86227"/>
    <w:rsid w:val="00A863AF"/>
    <w:rsid w:val="00A86EB4"/>
    <w:rsid w:val="00A87052"/>
    <w:rsid w:val="00A907D9"/>
    <w:rsid w:val="00A91C0E"/>
    <w:rsid w:val="00A93238"/>
    <w:rsid w:val="00A9553D"/>
    <w:rsid w:val="00A95C58"/>
    <w:rsid w:val="00A970AF"/>
    <w:rsid w:val="00A97EF2"/>
    <w:rsid w:val="00AA0455"/>
    <w:rsid w:val="00AA0781"/>
    <w:rsid w:val="00AA25D8"/>
    <w:rsid w:val="00AA5CC7"/>
    <w:rsid w:val="00AA6C5A"/>
    <w:rsid w:val="00AA7FDE"/>
    <w:rsid w:val="00AB0029"/>
    <w:rsid w:val="00AB2E5F"/>
    <w:rsid w:val="00AB62A6"/>
    <w:rsid w:val="00AB7732"/>
    <w:rsid w:val="00AB7BD5"/>
    <w:rsid w:val="00AB7BD9"/>
    <w:rsid w:val="00AC07C7"/>
    <w:rsid w:val="00AC0B86"/>
    <w:rsid w:val="00AC163B"/>
    <w:rsid w:val="00AC2FBC"/>
    <w:rsid w:val="00AC4B97"/>
    <w:rsid w:val="00AC4BF5"/>
    <w:rsid w:val="00AC524C"/>
    <w:rsid w:val="00AC7C5B"/>
    <w:rsid w:val="00AC7D58"/>
    <w:rsid w:val="00AD03DD"/>
    <w:rsid w:val="00AD056B"/>
    <w:rsid w:val="00AD063C"/>
    <w:rsid w:val="00AD0F3D"/>
    <w:rsid w:val="00AD1545"/>
    <w:rsid w:val="00AD5341"/>
    <w:rsid w:val="00AD5D06"/>
    <w:rsid w:val="00AE1E3A"/>
    <w:rsid w:val="00AE2892"/>
    <w:rsid w:val="00AE4920"/>
    <w:rsid w:val="00AE658E"/>
    <w:rsid w:val="00AE7108"/>
    <w:rsid w:val="00AE78DC"/>
    <w:rsid w:val="00AE7E9D"/>
    <w:rsid w:val="00AF591F"/>
    <w:rsid w:val="00AF61B7"/>
    <w:rsid w:val="00AF6BEC"/>
    <w:rsid w:val="00B00B37"/>
    <w:rsid w:val="00B030F3"/>
    <w:rsid w:val="00B043A2"/>
    <w:rsid w:val="00B04D35"/>
    <w:rsid w:val="00B0778C"/>
    <w:rsid w:val="00B10406"/>
    <w:rsid w:val="00B11625"/>
    <w:rsid w:val="00B13558"/>
    <w:rsid w:val="00B14A65"/>
    <w:rsid w:val="00B14AD9"/>
    <w:rsid w:val="00B15719"/>
    <w:rsid w:val="00B17642"/>
    <w:rsid w:val="00B20C10"/>
    <w:rsid w:val="00B21F41"/>
    <w:rsid w:val="00B2216E"/>
    <w:rsid w:val="00B2332B"/>
    <w:rsid w:val="00B30058"/>
    <w:rsid w:val="00B307D5"/>
    <w:rsid w:val="00B31D2A"/>
    <w:rsid w:val="00B31DA8"/>
    <w:rsid w:val="00B329C4"/>
    <w:rsid w:val="00B3362C"/>
    <w:rsid w:val="00B33CA4"/>
    <w:rsid w:val="00B34133"/>
    <w:rsid w:val="00B34E90"/>
    <w:rsid w:val="00B416FF"/>
    <w:rsid w:val="00B41B97"/>
    <w:rsid w:val="00B4385C"/>
    <w:rsid w:val="00B4447B"/>
    <w:rsid w:val="00B4500A"/>
    <w:rsid w:val="00B478AA"/>
    <w:rsid w:val="00B50385"/>
    <w:rsid w:val="00B515AC"/>
    <w:rsid w:val="00B53DBF"/>
    <w:rsid w:val="00B53F0D"/>
    <w:rsid w:val="00B54C91"/>
    <w:rsid w:val="00B55387"/>
    <w:rsid w:val="00B5541C"/>
    <w:rsid w:val="00B55447"/>
    <w:rsid w:val="00B55D4D"/>
    <w:rsid w:val="00B57AF7"/>
    <w:rsid w:val="00B60259"/>
    <w:rsid w:val="00B60C5B"/>
    <w:rsid w:val="00B62B69"/>
    <w:rsid w:val="00B64A37"/>
    <w:rsid w:val="00B65486"/>
    <w:rsid w:val="00B6569D"/>
    <w:rsid w:val="00B65D87"/>
    <w:rsid w:val="00B66328"/>
    <w:rsid w:val="00B66372"/>
    <w:rsid w:val="00B66AB9"/>
    <w:rsid w:val="00B728D4"/>
    <w:rsid w:val="00B72D96"/>
    <w:rsid w:val="00B74C5C"/>
    <w:rsid w:val="00B75544"/>
    <w:rsid w:val="00B80716"/>
    <w:rsid w:val="00B8165B"/>
    <w:rsid w:val="00B81903"/>
    <w:rsid w:val="00B82346"/>
    <w:rsid w:val="00B82956"/>
    <w:rsid w:val="00B82D44"/>
    <w:rsid w:val="00B831D1"/>
    <w:rsid w:val="00B83D1C"/>
    <w:rsid w:val="00B83DD2"/>
    <w:rsid w:val="00B84289"/>
    <w:rsid w:val="00B926C7"/>
    <w:rsid w:val="00B94B53"/>
    <w:rsid w:val="00B95613"/>
    <w:rsid w:val="00B95862"/>
    <w:rsid w:val="00BA015E"/>
    <w:rsid w:val="00BA162B"/>
    <w:rsid w:val="00BA4AFD"/>
    <w:rsid w:val="00BA5CD2"/>
    <w:rsid w:val="00BA7787"/>
    <w:rsid w:val="00BB0947"/>
    <w:rsid w:val="00BB15F3"/>
    <w:rsid w:val="00BB1B7D"/>
    <w:rsid w:val="00BB3BCD"/>
    <w:rsid w:val="00BB3F05"/>
    <w:rsid w:val="00BB5688"/>
    <w:rsid w:val="00BB678D"/>
    <w:rsid w:val="00BB7A19"/>
    <w:rsid w:val="00BC0FC7"/>
    <w:rsid w:val="00BC22DB"/>
    <w:rsid w:val="00BC36EB"/>
    <w:rsid w:val="00BC3891"/>
    <w:rsid w:val="00BC443D"/>
    <w:rsid w:val="00BC4A4C"/>
    <w:rsid w:val="00BC5544"/>
    <w:rsid w:val="00BC6B55"/>
    <w:rsid w:val="00BC7055"/>
    <w:rsid w:val="00BD04D9"/>
    <w:rsid w:val="00BD1789"/>
    <w:rsid w:val="00BD3B1E"/>
    <w:rsid w:val="00BD4FC8"/>
    <w:rsid w:val="00BD60BB"/>
    <w:rsid w:val="00BD60E7"/>
    <w:rsid w:val="00BD60F7"/>
    <w:rsid w:val="00BD6B01"/>
    <w:rsid w:val="00BD6DC0"/>
    <w:rsid w:val="00BD71F4"/>
    <w:rsid w:val="00BE115C"/>
    <w:rsid w:val="00BE159F"/>
    <w:rsid w:val="00BE1E69"/>
    <w:rsid w:val="00BE3229"/>
    <w:rsid w:val="00BE5841"/>
    <w:rsid w:val="00BE5C9F"/>
    <w:rsid w:val="00BE6AD8"/>
    <w:rsid w:val="00BE7F45"/>
    <w:rsid w:val="00BF1D2E"/>
    <w:rsid w:val="00BF1E64"/>
    <w:rsid w:val="00BF45D2"/>
    <w:rsid w:val="00BF46E7"/>
    <w:rsid w:val="00BF74CE"/>
    <w:rsid w:val="00BF7F5D"/>
    <w:rsid w:val="00C00232"/>
    <w:rsid w:val="00C00AF7"/>
    <w:rsid w:val="00C0263D"/>
    <w:rsid w:val="00C03A9A"/>
    <w:rsid w:val="00C04573"/>
    <w:rsid w:val="00C056F2"/>
    <w:rsid w:val="00C06665"/>
    <w:rsid w:val="00C06B40"/>
    <w:rsid w:val="00C06DBE"/>
    <w:rsid w:val="00C072BD"/>
    <w:rsid w:val="00C11008"/>
    <w:rsid w:val="00C11B7E"/>
    <w:rsid w:val="00C13510"/>
    <w:rsid w:val="00C1400C"/>
    <w:rsid w:val="00C144D9"/>
    <w:rsid w:val="00C14528"/>
    <w:rsid w:val="00C14829"/>
    <w:rsid w:val="00C156CF"/>
    <w:rsid w:val="00C1595A"/>
    <w:rsid w:val="00C17E00"/>
    <w:rsid w:val="00C17E42"/>
    <w:rsid w:val="00C2003C"/>
    <w:rsid w:val="00C21AD8"/>
    <w:rsid w:val="00C23283"/>
    <w:rsid w:val="00C24F7A"/>
    <w:rsid w:val="00C25822"/>
    <w:rsid w:val="00C25B9D"/>
    <w:rsid w:val="00C25C03"/>
    <w:rsid w:val="00C25FF6"/>
    <w:rsid w:val="00C26609"/>
    <w:rsid w:val="00C26C3B"/>
    <w:rsid w:val="00C30435"/>
    <w:rsid w:val="00C30DC0"/>
    <w:rsid w:val="00C32354"/>
    <w:rsid w:val="00C324A4"/>
    <w:rsid w:val="00C32ABC"/>
    <w:rsid w:val="00C3317C"/>
    <w:rsid w:val="00C35389"/>
    <w:rsid w:val="00C35638"/>
    <w:rsid w:val="00C35F88"/>
    <w:rsid w:val="00C36D40"/>
    <w:rsid w:val="00C37B80"/>
    <w:rsid w:val="00C37E3F"/>
    <w:rsid w:val="00C40FF5"/>
    <w:rsid w:val="00C4205F"/>
    <w:rsid w:val="00C422D3"/>
    <w:rsid w:val="00C43327"/>
    <w:rsid w:val="00C43518"/>
    <w:rsid w:val="00C45122"/>
    <w:rsid w:val="00C45E0F"/>
    <w:rsid w:val="00C4615F"/>
    <w:rsid w:val="00C465D3"/>
    <w:rsid w:val="00C47195"/>
    <w:rsid w:val="00C47BBB"/>
    <w:rsid w:val="00C51031"/>
    <w:rsid w:val="00C5129C"/>
    <w:rsid w:val="00C519CB"/>
    <w:rsid w:val="00C51CD8"/>
    <w:rsid w:val="00C52260"/>
    <w:rsid w:val="00C54CA5"/>
    <w:rsid w:val="00C55C53"/>
    <w:rsid w:val="00C55EB6"/>
    <w:rsid w:val="00C56721"/>
    <w:rsid w:val="00C5733F"/>
    <w:rsid w:val="00C634F0"/>
    <w:rsid w:val="00C64CB3"/>
    <w:rsid w:val="00C6545B"/>
    <w:rsid w:val="00C66F2F"/>
    <w:rsid w:val="00C705D7"/>
    <w:rsid w:val="00C709B4"/>
    <w:rsid w:val="00C72F21"/>
    <w:rsid w:val="00C7372E"/>
    <w:rsid w:val="00C771CD"/>
    <w:rsid w:val="00C81465"/>
    <w:rsid w:val="00C8384E"/>
    <w:rsid w:val="00C8500A"/>
    <w:rsid w:val="00C875E4"/>
    <w:rsid w:val="00C900F4"/>
    <w:rsid w:val="00C91CE6"/>
    <w:rsid w:val="00C91F71"/>
    <w:rsid w:val="00C93285"/>
    <w:rsid w:val="00C93957"/>
    <w:rsid w:val="00C96520"/>
    <w:rsid w:val="00C96C65"/>
    <w:rsid w:val="00C96D26"/>
    <w:rsid w:val="00C96F9C"/>
    <w:rsid w:val="00C9747A"/>
    <w:rsid w:val="00CA0521"/>
    <w:rsid w:val="00CA3571"/>
    <w:rsid w:val="00CA4C38"/>
    <w:rsid w:val="00CA6625"/>
    <w:rsid w:val="00CB0492"/>
    <w:rsid w:val="00CB0A2F"/>
    <w:rsid w:val="00CB0D7B"/>
    <w:rsid w:val="00CB1273"/>
    <w:rsid w:val="00CB1405"/>
    <w:rsid w:val="00CB1E14"/>
    <w:rsid w:val="00CB27B2"/>
    <w:rsid w:val="00CB2BE0"/>
    <w:rsid w:val="00CB469E"/>
    <w:rsid w:val="00CB4921"/>
    <w:rsid w:val="00CB5150"/>
    <w:rsid w:val="00CB7002"/>
    <w:rsid w:val="00CB7282"/>
    <w:rsid w:val="00CB7DA0"/>
    <w:rsid w:val="00CC1DEB"/>
    <w:rsid w:val="00CC2A03"/>
    <w:rsid w:val="00CC3C96"/>
    <w:rsid w:val="00CC512B"/>
    <w:rsid w:val="00CC547F"/>
    <w:rsid w:val="00CC7532"/>
    <w:rsid w:val="00CC7998"/>
    <w:rsid w:val="00CD245C"/>
    <w:rsid w:val="00CD2B79"/>
    <w:rsid w:val="00CD440F"/>
    <w:rsid w:val="00CD44B2"/>
    <w:rsid w:val="00CD5902"/>
    <w:rsid w:val="00CD65E0"/>
    <w:rsid w:val="00CD6AED"/>
    <w:rsid w:val="00CE0C69"/>
    <w:rsid w:val="00CE220E"/>
    <w:rsid w:val="00CE2783"/>
    <w:rsid w:val="00CE3F51"/>
    <w:rsid w:val="00CE4875"/>
    <w:rsid w:val="00CE58BE"/>
    <w:rsid w:val="00CE7A63"/>
    <w:rsid w:val="00CF1E89"/>
    <w:rsid w:val="00CF2807"/>
    <w:rsid w:val="00CF48F8"/>
    <w:rsid w:val="00CF5102"/>
    <w:rsid w:val="00CF59AA"/>
    <w:rsid w:val="00CF683E"/>
    <w:rsid w:val="00CF6C59"/>
    <w:rsid w:val="00D007A7"/>
    <w:rsid w:val="00D0186E"/>
    <w:rsid w:val="00D01FF8"/>
    <w:rsid w:val="00D03866"/>
    <w:rsid w:val="00D04571"/>
    <w:rsid w:val="00D057FC"/>
    <w:rsid w:val="00D06A25"/>
    <w:rsid w:val="00D10777"/>
    <w:rsid w:val="00D1165A"/>
    <w:rsid w:val="00D11F2B"/>
    <w:rsid w:val="00D13A39"/>
    <w:rsid w:val="00D1410F"/>
    <w:rsid w:val="00D14130"/>
    <w:rsid w:val="00D15D1B"/>
    <w:rsid w:val="00D15D54"/>
    <w:rsid w:val="00D16060"/>
    <w:rsid w:val="00D21BDB"/>
    <w:rsid w:val="00D22892"/>
    <w:rsid w:val="00D22946"/>
    <w:rsid w:val="00D25B33"/>
    <w:rsid w:val="00D26052"/>
    <w:rsid w:val="00D30F1A"/>
    <w:rsid w:val="00D317FC"/>
    <w:rsid w:val="00D32536"/>
    <w:rsid w:val="00D339F1"/>
    <w:rsid w:val="00D3572B"/>
    <w:rsid w:val="00D357D1"/>
    <w:rsid w:val="00D3641A"/>
    <w:rsid w:val="00D3662D"/>
    <w:rsid w:val="00D37304"/>
    <w:rsid w:val="00D40D32"/>
    <w:rsid w:val="00D40E1C"/>
    <w:rsid w:val="00D43D9F"/>
    <w:rsid w:val="00D45A3E"/>
    <w:rsid w:val="00D50FD2"/>
    <w:rsid w:val="00D514A2"/>
    <w:rsid w:val="00D51E00"/>
    <w:rsid w:val="00D53726"/>
    <w:rsid w:val="00D53C07"/>
    <w:rsid w:val="00D544E7"/>
    <w:rsid w:val="00D56786"/>
    <w:rsid w:val="00D5709E"/>
    <w:rsid w:val="00D57CEB"/>
    <w:rsid w:val="00D60A3D"/>
    <w:rsid w:val="00D634B0"/>
    <w:rsid w:val="00D6448E"/>
    <w:rsid w:val="00D6448F"/>
    <w:rsid w:val="00D65106"/>
    <w:rsid w:val="00D65D07"/>
    <w:rsid w:val="00D66531"/>
    <w:rsid w:val="00D67D00"/>
    <w:rsid w:val="00D67DEA"/>
    <w:rsid w:val="00D67E09"/>
    <w:rsid w:val="00D709DF"/>
    <w:rsid w:val="00D7140A"/>
    <w:rsid w:val="00D7281A"/>
    <w:rsid w:val="00D74107"/>
    <w:rsid w:val="00D74C62"/>
    <w:rsid w:val="00D74FF9"/>
    <w:rsid w:val="00D7563F"/>
    <w:rsid w:val="00D827D2"/>
    <w:rsid w:val="00D83319"/>
    <w:rsid w:val="00D84232"/>
    <w:rsid w:val="00D87C80"/>
    <w:rsid w:val="00D90FF1"/>
    <w:rsid w:val="00D93CA5"/>
    <w:rsid w:val="00D9511E"/>
    <w:rsid w:val="00D96077"/>
    <w:rsid w:val="00D96902"/>
    <w:rsid w:val="00D9693A"/>
    <w:rsid w:val="00DA06E4"/>
    <w:rsid w:val="00DA1565"/>
    <w:rsid w:val="00DA21EA"/>
    <w:rsid w:val="00DA3997"/>
    <w:rsid w:val="00DA3B8A"/>
    <w:rsid w:val="00DA3E36"/>
    <w:rsid w:val="00DA435B"/>
    <w:rsid w:val="00DA4911"/>
    <w:rsid w:val="00DA4FEA"/>
    <w:rsid w:val="00DA74DB"/>
    <w:rsid w:val="00DA7FDE"/>
    <w:rsid w:val="00DB1196"/>
    <w:rsid w:val="00DB57C1"/>
    <w:rsid w:val="00DB5C0F"/>
    <w:rsid w:val="00DB5D32"/>
    <w:rsid w:val="00DB6E52"/>
    <w:rsid w:val="00DB7B83"/>
    <w:rsid w:val="00DC091D"/>
    <w:rsid w:val="00DC0EEF"/>
    <w:rsid w:val="00DC4F6B"/>
    <w:rsid w:val="00DC5A66"/>
    <w:rsid w:val="00DC5AB2"/>
    <w:rsid w:val="00DC617B"/>
    <w:rsid w:val="00DC619F"/>
    <w:rsid w:val="00DC6569"/>
    <w:rsid w:val="00DD0CD7"/>
    <w:rsid w:val="00DD1151"/>
    <w:rsid w:val="00DD16E4"/>
    <w:rsid w:val="00DD171E"/>
    <w:rsid w:val="00DD24D9"/>
    <w:rsid w:val="00DD259E"/>
    <w:rsid w:val="00DD28A5"/>
    <w:rsid w:val="00DD3B78"/>
    <w:rsid w:val="00DD3F1B"/>
    <w:rsid w:val="00DD4F24"/>
    <w:rsid w:val="00DD51B7"/>
    <w:rsid w:val="00DD5BDE"/>
    <w:rsid w:val="00DD6936"/>
    <w:rsid w:val="00DD7F2F"/>
    <w:rsid w:val="00DE00B3"/>
    <w:rsid w:val="00DE1A35"/>
    <w:rsid w:val="00DE3D81"/>
    <w:rsid w:val="00DE5FAE"/>
    <w:rsid w:val="00DE6852"/>
    <w:rsid w:val="00DE782E"/>
    <w:rsid w:val="00DF09FA"/>
    <w:rsid w:val="00DF248F"/>
    <w:rsid w:val="00DF2735"/>
    <w:rsid w:val="00DF286E"/>
    <w:rsid w:val="00DF42E4"/>
    <w:rsid w:val="00DF49FC"/>
    <w:rsid w:val="00DF51EA"/>
    <w:rsid w:val="00DF711A"/>
    <w:rsid w:val="00DF7215"/>
    <w:rsid w:val="00DF7528"/>
    <w:rsid w:val="00E00497"/>
    <w:rsid w:val="00E021E8"/>
    <w:rsid w:val="00E02893"/>
    <w:rsid w:val="00E033B1"/>
    <w:rsid w:val="00E03C52"/>
    <w:rsid w:val="00E046C9"/>
    <w:rsid w:val="00E063ED"/>
    <w:rsid w:val="00E07F1D"/>
    <w:rsid w:val="00E1062C"/>
    <w:rsid w:val="00E12279"/>
    <w:rsid w:val="00E15D88"/>
    <w:rsid w:val="00E15F10"/>
    <w:rsid w:val="00E16FFF"/>
    <w:rsid w:val="00E20BD7"/>
    <w:rsid w:val="00E22A70"/>
    <w:rsid w:val="00E22C7C"/>
    <w:rsid w:val="00E231CC"/>
    <w:rsid w:val="00E23705"/>
    <w:rsid w:val="00E23CF8"/>
    <w:rsid w:val="00E23DCA"/>
    <w:rsid w:val="00E24F4B"/>
    <w:rsid w:val="00E2638F"/>
    <w:rsid w:val="00E268FF"/>
    <w:rsid w:val="00E269EC"/>
    <w:rsid w:val="00E2763E"/>
    <w:rsid w:val="00E27E87"/>
    <w:rsid w:val="00E308FA"/>
    <w:rsid w:val="00E326EB"/>
    <w:rsid w:val="00E32A04"/>
    <w:rsid w:val="00E36BDE"/>
    <w:rsid w:val="00E37162"/>
    <w:rsid w:val="00E40AE9"/>
    <w:rsid w:val="00E43DA8"/>
    <w:rsid w:val="00E43E19"/>
    <w:rsid w:val="00E44123"/>
    <w:rsid w:val="00E44572"/>
    <w:rsid w:val="00E449A6"/>
    <w:rsid w:val="00E4530B"/>
    <w:rsid w:val="00E46ECA"/>
    <w:rsid w:val="00E507B1"/>
    <w:rsid w:val="00E52215"/>
    <w:rsid w:val="00E535EF"/>
    <w:rsid w:val="00E5360F"/>
    <w:rsid w:val="00E556A4"/>
    <w:rsid w:val="00E57C1C"/>
    <w:rsid w:val="00E61BF5"/>
    <w:rsid w:val="00E62820"/>
    <w:rsid w:val="00E63284"/>
    <w:rsid w:val="00E64190"/>
    <w:rsid w:val="00E64AD1"/>
    <w:rsid w:val="00E66409"/>
    <w:rsid w:val="00E6665F"/>
    <w:rsid w:val="00E67D18"/>
    <w:rsid w:val="00E67DBA"/>
    <w:rsid w:val="00E72E6D"/>
    <w:rsid w:val="00E74619"/>
    <w:rsid w:val="00E74D17"/>
    <w:rsid w:val="00E768AE"/>
    <w:rsid w:val="00E80B1C"/>
    <w:rsid w:val="00E80E6F"/>
    <w:rsid w:val="00E81526"/>
    <w:rsid w:val="00E81A49"/>
    <w:rsid w:val="00E82235"/>
    <w:rsid w:val="00E837B6"/>
    <w:rsid w:val="00E842E4"/>
    <w:rsid w:val="00E84412"/>
    <w:rsid w:val="00E84E72"/>
    <w:rsid w:val="00E85F18"/>
    <w:rsid w:val="00E85FA9"/>
    <w:rsid w:val="00E86521"/>
    <w:rsid w:val="00E87184"/>
    <w:rsid w:val="00E908A3"/>
    <w:rsid w:val="00E90B9F"/>
    <w:rsid w:val="00E9128A"/>
    <w:rsid w:val="00E92C67"/>
    <w:rsid w:val="00E93279"/>
    <w:rsid w:val="00E93760"/>
    <w:rsid w:val="00E93E4F"/>
    <w:rsid w:val="00E957C8"/>
    <w:rsid w:val="00EA078A"/>
    <w:rsid w:val="00EA0D58"/>
    <w:rsid w:val="00EA134E"/>
    <w:rsid w:val="00EA18B0"/>
    <w:rsid w:val="00EA1A41"/>
    <w:rsid w:val="00EA2127"/>
    <w:rsid w:val="00EA5C54"/>
    <w:rsid w:val="00EA651D"/>
    <w:rsid w:val="00EA6E49"/>
    <w:rsid w:val="00EB0263"/>
    <w:rsid w:val="00EB0CBF"/>
    <w:rsid w:val="00EB179E"/>
    <w:rsid w:val="00EB3060"/>
    <w:rsid w:val="00EB34B9"/>
    <w:rsid w:val="00EB4E22"/>
    <w:rsid w:val="00EB5FFC"/>
    <w:rsid w:val="00EB7437"/>
    <w:rsid w:val="00EC15B8"/>
    <w:rsid w:val="00EC2034"/>
    <w:rsid w:val="00EC3937"/>
    <w:rsid w:val="00EC58F3"/>
    <w:rsid w:val="00EC64C5"/>
    <w:rsid w:val="00EC7316"/>
    <w:rsid w:val="00ED25FB"/>
    <w:rsid w:val="00ED3489"/>
    <w:rsid w:val="00ED7A96"/>
    <w:rsid w:val="00EE07CD"/>
    <w:rsid w:val="00EE2D71"/>
    <w:rsid w:val="00EE2FC5"/>
    <w:rsid w:val="00EE302F"/>
    <w:rsid w:val="00EE3225"/>
    <w:rsid w:val="00EE36A4"/>
    <w:rsid w:val="00EE377D"/>
    <w:rsid w:val="00EE4C18"/>
    <w:rsid w:val="00EE6E3A"/>
    <w:rsid w:val="00EE7965"/>
    <w:rsid w:val="00EE7F0E"/>
    <w:rsid w:val="00EF0D5E"/>
    <w:rsid w:val="00EF1765"/>
    <w:rsid w:val="00EF2378"/>
    <w:rsid w:val="00EF278A"/>
    <w:rsid w:val="00EF45E5"/>
    <w:rsid w:val="00EF5938"/>
    <w:rsid w:val="00EF5F31"/>
    <w:rsid w:val="00EF65D9"/>
    <w:rsid w:val="00EF76F1"/>
    <w:rsid w:val="00F02891"/>
    <w:rsid w:val="00F02D87"/>
    <w:rsid w:val="00F02FBA"/>
    <w:rsid w:val="00F03D03"/>
    <w:rsid w:val="00F05D27"/>
    <w:rsid w:val="00F05E0C"/>
    <w:rsid w:val="00F05F82"/>
    <w:rsid w:val="00F07B05"/>
    <w:rsid w:val="00F105CE"/>
    <w:rsid w:val="00F10B92"/>
    <w:rsid w:val="00F11AC6"/>
    <w:rsid w:val="00F11D9A"/>
    <w:rsid w:val="00F1255C"/>
    <w:rsid w:val="00F1357D"/>
    <w:rsid w:val="00F13A45"/>
    <w:rsid w:val="00F169B7"/>
    <w:rsid w:val="00F17631"/>
    <w:rsid w:val="00F17DB9"/>
    <w:rsid w:val="00F20D8F"/>
    <w:rsid w:val="00F20E27"/>
    <w:rsid w:val="00F2119E"/>
    <w:rsid w:val="00F21D4A"/>
    <w:rsid w:val="00F21D70"/>
    <w:rsid w:val="00F22241"/>
    <w:rsid w:val="00F22566"/>
    <w:rsid w:val="00F22B6E"/>
    <w:rsid w:val="00F2418F"/>
    <w:rsid w:val="00F25619"/>
    <w:rsid w:val="00F25DFC"/>
    <w:rsid w:val="00F26019"/>
    <w:rsid w:val="00F269E2"/>
    <w:rsid w:val="00F33147"/>
    <w:rsid w:val="00F33FD0"/>
    <w:rsid w:val="00F340DE"/>
    <w:rsid w:val="00F35702"/>
    <w:rsid w:val="00F36084"/>
    <w:rsid w:val="00F369CD"/>
    <w:rsid w:val="00F411A5"/>
    <w:rsid w:val="00F41542"/>
    <w:rsid w:val="00F4476D"/>
    <w:rsid w:val="00F44F74"/>
    <w:rsid w:val="00F45598"/>
    <w:rsid w:val="00F4710F"/>
    <w:rsid w:val="00F519FA"/>
    <w:rsid w:val="00F527FE"/>
    <w:rsid w:val="00F542A2"/>
    <w:rsid w:val="00F5451C"/>
    <w:rsid w:val="00F54993"/>
    <w:rsid w:val="00F5742F"/>
    <w:rsid w:val="00F60512"/>
    <w:rsid w:val="00F61F32"/>
    <w:rsid w:val="00F6281D"/>
    <w:rsid w:val="00F63176"/>
    <w:rsid w:val="00F65177"/>
    <w:rsid w:val="00F656C7"/>
    <w:rsid w:val="00F669E6"/>
    <w:rsid w:val="00F70377"/>
    <w:rsid w:val="00F706C6"/>
    <w:rsid w:val="00F71315"/>
    <w:rsid w:val="00F71E76"/>
    <w:rsid w:val="00F723C5"/>
    <w:rsid w:val="00F7536B"/>
    <w:rsid w:val="00F76127"/>
    <w:rsid w:val="00F77188"/>
    <w:rsid w:val="00F815C8"/>
    <w:rsid w:val="00F81C3A"/>
    <w:rsid w:val="00F82776"/>
    <w:rsid w:val="00F82796"/>
    <w:rsid w:val="00F8293F"/>
    <w:rsid w:val="00F82DA6"/>
    <w:rsid w:val="00F8592F"/>
    <w:rsid w:val="00F8687B"/>
    <w:rsid w:val="00F87B35"/>
    <w:rsid w:val="00F90AF6"/>
    <w:rsid w:val="00F90D8C"/>
    <w:rsid w:val="00F91CDA"/>
    <w:rsid w:val="00F93636"/>
    <w:rsid w:val="00F937C4"/>
    <w:rsid w:val="00F94F93"/>
    <w:rsid w:val="00F94FEC"/>
    <w:rsid w:val="00F95830"/>
    <w:rsid w:val="00F95B79"/>
    <w:rsid w:val="00F97576"/>
    <w:rsid w:val="00FA079A"/>
    <w:rsid w:val="00FA0C53"/>
    <w:rsid w:val="00FA178E"/>
    <w:rsid w:val="00FA1B9C"/>
    <w:rsid w:val="00FA1D4B"/>
    <w:rsid w:val="00FA1E56"/>
    <w:rsid w:val="00FA2148"/>
    <w:rsid w:val="00FA35ED"/>
    <w:rsid w:val="00FA51D5"/>
    <w:rsid w:val="00FA5C0E"/>
    <w:rsid w:val="00FA64AD"/>
    <w:rsid w:val="00FB07CB"/>
    <w:rsid w:val="00FB1B55"/>
    <w:rsid w:val="00FB27E3"/>
    <w:rsid w:val="00FB4469"/>
    <w:rsid w:val="00FB5275"/>
    <w:rsid w:val="00FB55F0"/>
    <w:rsid w:val="00FB65EB"/>
    <w:rsid w:val="00FC0B0B"/>
    <w:rsid w:val="00FC14D6"/>
    <w:rsid w:val="00FC2651"/>
    <w:rsid w:val="00FC40FF"/>
    <w:rsid w:val="00FC4BC4"/>
    <w:rsid w:val="00FC4F55"/>
    <w:rsid w:val="00FC6C0E"/>
    <w:rsid w:val="00FD0EAB"/>
    <w:rsid w:val="00FD160B"/>
    <w:rsid w:val="00FD1CEF"/>
    <w:rsid w:val="00FD26D1"/>
    <w:rsid w:val="00FD7146"/>
    <w:rsid w:val="00FE00BE"/>
    <w:rsid w:val="00FE178C"/>
    <w:rsid w:val="00FE25BD"/>
    <w:rsid w:val="00FE280F"/>
    <w:rsid w:val="00FE6486"/>
    <w:rsid w:val="00FE7508"/>
    <w:rsid w:val="00FE798B"/>
    <w:rsid w:val="00FF025A"/>
    <w:rsid w:val="00FF06F5"/>
    <w:rsid w:val="00FF3605"/>
    <w:rsid w:val="00FF41C1"/>
    <w:rsid w:val="00FF4DBD"/>
    <w:rsid w:val="00FF5AA3"/>
    <w:rsid w:val="00FF68C7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1745AC"/>
  <w15:chartTrackingRefBased/>
  <w15:docId w15:val="{178C8154-0854-4798-9FB0-4736A99A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310"/>
    <w:pPr>
      <w:spacing w:after="200" w:line="276" w:lineRule="auto"/>
    </w:pPr>
    <w:rPr>
      <w:lang w:val="fr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2A9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44546A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2A9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44546A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72A9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2A9"/>
    <w:rPr>
      <w:rFonts w:ascii="Arial" w:eastAsiaTheme="majorEastAsia" w:hAnsi="Arial" w:cstheme="majorBidi"/>
      <w:b/>
      <w:color w:val="44546A" w:themeColor="text2"/>
      <w:sz w:val="28"/>
      <w:szCs w:val="32"/>
      <w:lang w:val="fr-CA"/>
    </w:rPr>
  </w:style>
  <w:style w:type="character" w:customStyle="1" w:styleId="Heading2Char">
    <w:name w:val="Heading 2 Char"/>
    <w:basedOn w:val="DefaultParagraphFont"/>
    <w:link w:val="Heading2"/>
    <w:uiPriority w:val="9"/>
    <w:rsid w:val="009972A9"/>
    <w:rPr>
      <w:rFonts w:ascii="Arial" w:eastAsiaTheme="majorEastAsia" w:hAnsi="Arial" w:cstheme="majorBidi"/>
      <w:color w:val="44546A" w:themeColor="text2"/>
      <w:sz w:val="26"/>
      <w:szCs w:val="26"/>
      <w:lang w:val="fr-CA"/>
    </w:rPr>
  </w:style>
  <w:style w:type="character" w:customStyle="1" w:styleId="Heading3Char">
    <w:name w:val="Heading 3 Char"/>
    <w:basedOn w:val="DefaultParagraphFont"/>
    <w:link w:val="Heading3"/>
    <w:uiPriority w:val="9"/>
    <w:rsid w:val="009972A9"/>
    <w:rPr>
      <w:rFonts w:ascii="Arial" w:eastAsiaTheme="majorEastAsia" w:hAnsi="Arial" w:cstheme="majorBidi"/>
      <w:b/>
      <w:color w:val="1F3763" w:themeColor="accent1" w:themeShade="7F"/>
      <w:sz w:val="24"/>
      <w:szCs w:val="24"/>
      <w:lang w:val="fr-CA"/>
    </w:rPr>
  </w:style>
  <w:style w:type="paragraph" w:styleId="ListParagraph">
    <w:name w:val="List Paragraph"/>
    <w:basedOn w:val="Normal"/>
    <w:uiPriority w:val="34"/>
    <w:qFormat/>
    <w:rsid w:val="009972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7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72A9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9972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72A9"/>
    <w:rPr>
      <w:lang w:val="fr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2A9"/>
    <w:rPr>
      <w:rFonts w:ascii="Segoe UI" w:hAnsi="Segoe UI" w:cs="Segoe UI"/>
      <w:sz w:val="18"/>
      <w:szCs w:val="18"/>
      <w:lang w:val="fr-C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972A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972A9"/>
    <w:rPr>
      <w:rFonts w:ascii="Consolas" w:hAnsi="Consolas"/>
      <w:sz w:val="20"/>
      <w:szCs w:val="20"/>
      <w:lang w:val="fr-CA"/>
    </w:rPr>
  </w:style>
  <w:style w:type="paragraph" w:styleId="NormalWeb">
    <w:name w:val="Normal (Web)"/>
    <w:basedOn w:val="Normal"/>
    <w:uiPriority w:val="99"/>
    <w:semiHidden/>
    <w:unhideWhenUsed/>
    <w:rsid w:val="00997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Revision">
    <w:name w:val="Revision"/>
    <w:hidden/>
    <w:uiPriority w:val="99"/>
    <w:semiHidden/>
    <w:rsid w:val="009972A9"/>
    <w:pPr>
      <w:spacing w:after="0" w:line="240" w:lineRule="auto"/>
    </w:pPr>
    <w:rPr>
      <w:lang w:val="fr-CA"/>
    </w:rPr>
  </w:style>
  <w:style w:type="character" w:styleId="CommentReference">
    <w:name w:val="annotation reference"/>
    <w:basedOn w:val="DefaultParagraphFont"/>
    <w:uiPriority w:val="99"/>
    <w:semiHidden/>
    <w:unhideWhenUsed/>
    <w:rsid w:val="00420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1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167"/>
    <w:rPr>
      <w:sz w:val="20"/>
      <w:szCs w:val="20"/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167"/>
    <w:rPr>
      <w:b/>
      <w:bCs/>
      <w:sz w:val="20"/>
      <w:szCs w:val="20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8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A2D79E4C3C7459164D4DF023B3281" ma:contentTypeVersion="14" ma:contentTypeDescription="Create a new document." ma:contentTypeScope="" ma:versionID="83de8c65d90d334f08a7116eb7bdb025">
  <xsd:schema xmlns:xsd="http://www.w3.org/2001/XMLSchema" xmlns:xs="http://www.w3.org/2001/XMLSchema" xmlns:p="http://schemas.microsoft.com/office/2006/metadata/properties" xmlns:ns2="49c25739-0b9b-4076-aa6e-99dc1f25b2ec" xmlns:ns3="3f960d77-071c-4ba6-9648-2204d665d4cf" targetNamespace="http://schemas.microsoft.com/office/2006/metadata/properties" ma:root="true" ma:fieldsID="4f5e565f321b558da1b67054876e1599" ns2:_="" ns3:_="">
    <xsd:import namespace="49c25739-0b9b-4076-aa6e-99dc1f25b2ec"/>
    <xsd:import namespace="3f960d77-071c-4ba6-9648-2204d665d4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25739-0b9b-4076-aa6e-99dc1f25b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00a9c8-99d5-4c97-8ac7-908a0431f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60d77-071c-4ba6-9648-2204d665d4c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e9fe118-fd3e-4ba2-8a54-21ef1bd82724}" ma:internalName="TaxCatchAll" ma:showField="CatchAllData" ma:web="3f960d77-071c-4ba6-9648-2204d665d4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c25739-0b9b-4076-aa6e-99dc1f25b2ec">
      <Terms xmlns="http://schemas.microsoft.com/office/infopath/2007/PartnerControls"/>
    </lcf76f155ced4ddcb4097134ff3c332f>
    <TaxCatchAll xmlns="3f960d77-071c-4ba6-9648-2204d665d4cf" xsi:nil="true"/>
  </documentManagement>
</p:properties>
</file>

<file path=customXml/itemProps1.xml><?xml version="1.0" encoding="utf-8"?>
<ds:datastoreItem xmlns:ds="http://schemas.openxmlformats.org/officeDocument/2006/customXml" ds:itemID="{51E74DB9-CE63-4B05-8A6C-3024299310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95B950-01F5-41F7-B185-6DA6E608DA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093A3F-9A6D-4260-AF94-ACDB851F8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25739-0b9b-4076-aa6e-99dc1f25b2ec"/>
    <ds:schemaRef ds:uri="3f960d77-071c-4ba6-9648-2204d665d4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B613B8-7B45-428E-8401-003A41524CBE}">
  <ds:schemaRefs>
    <ds:schemaRef ds:uri="http://schemas.microsoft.com/office/2006/metadata/properties"/>
    <ds:schemaRef ds:uri="http://schemas.microsoft.com/office/infopath/2007/PartnerControls"/>
    <ds:schemaRef ds:uri="49c25739-0b9b-4076-aa6e-99dc1f25b2ec"/>
    <ds:schemaRef ds:uri="3f960d77-071c-4ba6-9648-2204d665d4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5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Priscillia Wesley</dc:creator>
  <cp:keywords/>
  <dc:description/>
  <cp:lastModifiedBy>Pailin Rinfret</cp:lastModifiedBy>
  <cp:revision>33</cp:revision>
  <dcterms:created xsi:type="dcterms:W3CDTF">2024-08-06T13:47:00Z</dcterms:created>
  <dcterms:modified xsi:type="dcterms:W3CDTF">2024-10-22T13:28:00Z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0x0101004A3A2D79E4C3C7459164D4DF023B3281</vt:lpwstr>
  </property>
</Properties>
</file>